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BA2B" w14:textId="7D72B82E" w:rsidR="007E5132" w:rsidRPr="002E2C1C" w:rsidRDefault="002E2C1C" w:rsidP="002E2C1C">
      <w:pPr>
        <w:rPr>
          <w:rFonts w:cs="Arial"/>
          <w:noProof/>
          <w:color w:val="76923C" w:themeColor="accent3" w:themeShade="BF"/>
        </w:rPr>
      </w:pPr>
      <w:r w:rsidRPr="00E77220">
        <w:rPr>
          <w:rFonts w:cs="Arial"/>
          <w:noProof/>
          <w:color w:val="76923C" w:themeColor="accent3" w:themeShade="BF"/>
        </w:rPr>
        <w:drawing>
          <wp:inline distT="0" distB="0" distL="0" distR="0" wp14:anchorId="4CE91C7C" wp14:editId="5DDA761E">
            <wp:extent cx="5754370" cy="3295650"/>
            <wp:effectExtent l="0" t="0" r="0" b="0"/>
            <wp:docPr id="4" name="Grafik 4" descr="C:\Users\gab\Desktop\Madagaskar BOENY 2018 PO 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Desktop\Madagaskar BOENY 2018 PO 0010.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4163" b="-142"/>
                    <a:stretch/>
                  </pic:blipFill>
                  <pic:spPr bwMode="auto">
                    <a:xfrm>
                      <a:off x="0" y="0"/>
                      <a:ext cx="5755640" cy="3296377"/>
                    </a:xfrm>
                    <a:prstGeom prst="rect">
                      <a:avLst/>
                    </a:prstGeom>
                    <a:noFill/>
                    <a:ln>
                      <a:noFill/>
                    </a:ln>
                    <a:extLst>
                      <a:ext uri="{53640926-AAD7-44D8-BBD7-CCE9431645EC}">
                        <a14:shadowObscured xmlns:a14="http://schemas.microsoft.com/office/drawing/2010/main"/>
                      </a:ext>
                    </a:extLst>
                  </pic:spPr>
                </pic:pic>
              </a:graphicData>
            </a:graphic>
          </wp:inline>
        </w:drawing>
      </w:r>
    </w:p>
    <w:p w14:paraId="2495DD41" w14:textId="0BE0B7DC" w:rsidR="00BA48D7" w:rsidRPr="002E2C1C" w:rsidRDefault="002E2C1C" w:rsidP="002E2C1C">
      <w:pPr>
        <w:spacing w:before="360"/>
        <w:rPr>
          <w:color w:val="E00032"/>
          <w:sz w:val="48"/>
          <w:szCs w:val="48"/>
        </w:rPr>
      </w:pPr>
      <w:r>
        <w:rPr>
          <w:color w:val="E00032"/>
          <w:sz w:val="48"/>
          <w:szCs w:val="48"/>
        </w:rPr>
        <w:t>Mit Spargruppen ein besseres Leben schaffen</w:t>
      </w:r>
    </w:p>
    <w:p w14:paraId="2DA23BB1" w14:textId="3600ACA0" w:rsidR="002E2C1C" w:rsidRDefault="002E2C1C" w:rsidP="002E2C1C">
      <w:pPr>
        <w:rPr>
          <w:rFonts w:cs="Arial"/>
        </w:rPr>
      </w:pPr>
      <w:r w:rsidRPr="002E2C1C">
        <w:rPr>
          <w:rFonts w:cs="Arial"/>
          <w:b/>
        </w:rPr>
        <w:t>Die Bevölkerung in Madagaskar ist auf sich selbst gestellt. Das Programm Tsinjo Aina bietet deshalb konkrete Unterstützung bei der Verbesserung ihrer Lebensbedingungen: Ende 20</w:t>
      </w:r>
      <w:r w:rsidR="0063079D">
        <w:rPr>
          <w:rFonts w:cs="Arial"/>
          <w:b/>
        </w:rPr>
        <w:t>22</w:t>
      </w:r>
      <w:r w:rsidRPr="002E2C1C">
        <w:rPr>
          <w:rFonts w:cs="Arial"/>
          <w:b/>
        </w:rPr>
        <w:t xml:space="preserve"> begleiteten die Partnerorganisationen rund </w:t>
      </w:r>
      <w:r w:rsidR="0063079D">
        <w:rPr>
          <w:rFonts w:cs="Arial"/>
          <w:b/>
        </w:rPr>
        <w:t>22</w:t>
      </w:r>
      <w:r w:rsidRPr="002E2C1C">
        <w:rPr>
          <w:rFonts w:cs="Arial"/>
          <w:b/>
        </w:rPr>
        <w:t>’</w:t>
      </w:r>
      <w:r w:rsidR="0063079D">
        <w:rPr>
          <w:rFonts w:cs="Arial"/>
          <w:b/>
        </w:rPr>
        <w:t>3</w:t>
      </w:r>
      <w:r w:rsidRPr="002E2C1C">
        <w:rPr>
          <w:rFonts w:cs="Arial"/>
          <w:b/>
        </w:rPr>
        <w:t>00 Solidaritätsgruppen – zwei Drittel ihrer Mitglieder sind bereits schuldenfrei</w:t>
      </w:r>
      <w:r>
        <w:rPr>
          <w:rFonts w:cs="Arial"/>
        </w:rPr>
        <w:t>.</w:t>
      </w:r>
    </w:p>
    <w:p w14:paraId="6ADAFFEF" w14:textId="26110633" w:rsidR="002E2C1C" w:rsidRDefault="002E2C1C" w:rsidP="002E2C1C">
      <w:pPr>
        <w:rPr>
          <w:rFonts w:cs="Arial"/>
        </w:rPr>
      </w:pPr>
      <w:r>
        <w:rPr>
          <w:rFonts w:cs="Arial"/>
        </w:rPr>
        <w:t xml:space="preserve">Wer die Bilder aus dem Masoala-Regenwald sieht, vergisst leicht, dass die Insel immer noch zu den ärmsten der Welt gehört: Mehr als die Hälfte der Kinder sind mangelernährt, nur eine von drei Personen hat sauberes Trinkwasser zur Verfügung. Wer arm ist, gerät leicht in Geldnot und muss sich an die lokalen Geldverleiher wenden. Diese verlangen horrende Zinsen, </w:t>
      </w:r>
      <w:r w:rsidR="0063079D">
        <w:rPr>
          <w:rFonts w:cs="Arial"/>
        </w:rPr>
        <w:t>von bis zu 3</w:t>
      </w:r>
      <w:r>
        <w:rPr>
          <w:rFonts w:cs="Arial"/>
        </w:rPr>
        <w:t xml:space="preserve">00 Prozent für drei Monate sind keine Ausnahme. Die Regierung plant mehrere grosse Landwirtschaftsprogramme und droht damit, seit langem ansässige Bäuerinnen und Bauern zu vertreiben, da nur wenige über Landtitel verfügen. Covid19 hat in Madagaskar nur wenige Opfer gefordert, aber die Einschränkungen haben die Grundnahrungsmittel verteuert und die Sicherheitslage hat sich weiter verschlechtert. </w:t>
      </w:r>
    </w:p>
    <w:p w14:paraId="1002227F" w14:textId="4EFC5D7D" w:rsidR="002E2C1C" w:rsidRPr="002E2C1C" w:rsidRDefault="00BC76A4" w:rsidP="002E2C1C">
      <w:pPr>
        <w:rPr>
          <w:rFonts w:cs="Arial"/>
          <w:b/>
        </w:rPr>
      </w:pPr>
      <w:r>
        <w:rPr>
          <w:rFonts w:cs="Arial"/>
          <w:b/>
        </w:rPr>
        <w:t>Die Projekte von Fasten</w:t>
      </w:r>
      <w:r w:rsidR="002E2C1C">
        <w:rPr>
          <w:rFonts w:cs="Arial"/>
          <w:b/>
        </w:rPr>
        <w:t>aktion</w:t>
      </w:r>
      <w:r w:rsidR="002E2C1C" w:rsidRPr="002E2C1C">
        <w:rPr>
          <w:rFonts w:cs="Arial"/>
          <w:b/>
        </w:rPr>
        <w:t xml:space="preserve"> bieten armen Familien einen Ausweg</w:t>
      </w:r>
    </w:p>
    <w:p w14:paraId="30DA5B30" w14:textId="4494299D" w:rsidR="002E2C1C" w:rsidRDefault="002E2C1C" w:rsidP="002E2C1C">
      <w:pPr>
        <w:rPr>
          <w:rFonts w:cs="Arial"/>
        </w:rPr>
      </w:pPr>
      <w:r>
        <w:rPr>
          <w:rFonts w:cs="Arial"/>
        </w:rPr>
        <w:t>Sie initiieren Spargruppen, welche sich in Notfällen gegenseitig mit zinslosen Darlehen aushelfen können – wenn am Ende der Regenzeit die Nahrungsvorräte zu Ende gehen, wenn jemand erkrankt oder wenn die Kinder Schulmaterial brauchen. Die Gruppenmitglieder unterstützen sich solidarisch bei der Feldarbeit und legen zusätzliche Felder mit Maniok oder Gemüse an. Erfahrene Gruppen schliessen sich in Netzwerken zusammen, um grössere Aufgaben in Angriff zu nehmen: Sie organisieren Ausbildungen, unterhalten Zufahrtswege, reparieren Schulräume, führen eine Aufforstaktion durch oder setzen sich bei der Gemeinde für einen neuen Brunnen ein. Sehr geschätzt werden von den Netzwerken die Ausbildungen in produktiven ökologischen Anbaumethoden.</w:t>
      </w:r>
    </w:p>
    <w:p w14:paraId="2806C790" w14:textId="346AD023" w:rsidR="00254E7B" w:rsidRDefault="00C67595" w:rsidP="00166155">
      <w:r w:rsidRPr="001D37DC">
        <w:rPr>
          <w:b/>
          <w:noProof/>
          <w:color w:val="76923C" w:themeColor="accent3" w:themeShade="BF"/>
        </w:rPr>
        <w:lastRenderedPageBreak/>
        <w:drawing>
          <wp:anchor distT="0" distB="0" distL="114300" distR="114300" simplePos="0" relativeHeight="251658240" behindDoc="0" locked="0" layoutInCell="1" allowOverlap="1" wp14:anchorId="43CD39AD" wp14:editId="332A7E9C">
            <wp:simplePos x="0" y="0"/>
            <wp:positionH relativeFrom="column">
              <wp:posOffset>0</wp:posOffset>
            </wp:positionH>
            <wp:positionV relativeFrom="paragraph">
              <wp:posOffset>130629</wp:posOffset>
            </wp:positionV>
            <wp:extent cx="2121313" cy="2520000"/>
            <wp:effectExtent l="0" t="0" r="0" b="0"/>
            <wp:wrapSquare wrapText="bothSides"/>
            <wp:docPr id="1" name="Grafik 1" descr="Z:\KOM\03_STM\10 Projektservice Pfarreien\1_2 PS_Unterlagen\PS_UNTERLAGEN\Aktuelle Vorlagen\Karten Länder\2018_NEUE_Karten-gesammelt\Madagaskar\madagaskar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KOM\03_STM\10 Projektservice Pfarreien\1_2 PS_Unterlagen\PS_UNTERLAGEN\Aktuelle Vorlagen\Karten Länder\2018_NEUE_Karten-gesammelt\Madagaskar\madagaskar_2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1313" cy="2520000"/>
                    </a:xfrm>
                    <a:prstGeom prst="rect">
                      <a:avLst/>
                    </a:prstGeom>
                    <a:noFill/>
                    <a:ln>
                      <a:noFill/>
                    </a:ln>
                  </pic:spPr>
                </pic:pic>
              </a:graphicData>
            </a:graphic>
          </wp:anchor>
        </w:drawing>
      </w:r>
    </w:p>
    <w:p w14:paraId="2722AED0" w14:textId="77777777" w:rsidR="00254E7B" w:rsidRPr="00254E7B" w:rsidRDefault="00254E7B" w:rsidP="00166155"/>
    <w:p w14:paraId="789930AF" w14:textId="77777777" w:rsidR="00254E7B" w:rsidRPr="00254E7B" w:rsidRDefault="00254E7B" w:rsidP="00166155"/>
    <w:p w14:paraId="27EDA296" w14:textId="77777777" w:rsidR="00254E7B" w:rsidRPr="00254E7B" w:rsidRDefault="00254E7B" w:rsidP="00166155"/>
    <w:p w14:paraId="62831574" w14:textId="77777777" w:rsidR="00254E7B" w:rsidRPr="00254E7B" w:rsidRDefault="00254E7B" w:rsidP="00166155"/>
    <w:p w14:paraId="59DAEF7C" w14:textId="77777777" w:rsidR="00254E7B" w:rsidRPr="00254E7B" w:rsidRDefault="00254E7B" w:rsidP="00166155"/>
    <w:p w14:paraId="3F225AEA" w14:textId="77777777" w:rsidR="00C67595" w:rsidRDefault="00254E7B" w:rsidP="00166155">
      <w:r>
        <w:tab/>
      </w:r>
      <w:r>
        <w:br w:type="textWrapping" w:clear="all"/>
      </w:r>
    </w:p>
    <w:p w14:paraId="2D752B54" w14:textId="77777777" w:rsidR="00CA4442" w:rsidRPr="00132A03" w:rsidRDefault="00CA4442" w:rsidP="00CA4442">
      <w:pPr>
        <w:pStyle w:val="FATitel"/>
      </w:pPr>
      <w:r>
        <w:t>Landesinformation Republik Madagaskar</w:t>
      </w:r>
    </w:p>
    <w:tbl>
      <w:tblPr>
        <w:tblStyle w:val="FATabelle"/>
        <w:tblW w:w="9057" w:type="dxa"/>
        <w:tblLayout w:type="fixed"/>
        <w:tblLook w:val="0000" w:firstRow="0" w:lastRow="0" w:firstColumn="0" w:lastColumn="0" w:noHBand="0" w:noVBand="0"/>
      </w:tblPr>
      <w:tblGrid>
        <w:gridCol w:w="2552"/>
        <w:gridCol w:w="6505"/>
      </w:tblGrid>
      <w:tr w:rsidR="00CA4442" w:rsidRPr="00132A03" w14:paraId="3053EF93" w14:textId="77777777" w:rsidTr="00FE1AA7">
        <w:trPr>
          <w:trHeight w:val="60"/>
        </w:trPr>
        <w:tc>
          <w:tcPr>
            <w:tcW w:w="2552" w:type="dxa"/>
          </w:tcPr>
          <w:p w14:paraId="030C0BC3" w14:textId="77777777" w:rsidR="00CA4442" w:rsidRPr="00831964" w:rsidRDefault="00CA4442" w:rsidP="00FE1AA7">
            <w:pPr>
              <w:pStyle w:val="FA-Tabelle"/>
              <w:rPr>
                <w:rFonts w:cs="Arial"/>
                <w:b/>
                <w:bCs/>
              </w:rPr>
            </w:pPr>
            <w:r w:rsidRPr="00831964">
              <w:rPr>
                <w:rFonts w:cs="Arial"/>
                <w:b/>
                <w:bCs/>
              </w:rPr>
              <w:t>Landesfläche:</w:t>
            </w:r>
          </w:p>
        </w:tc>
        <w:tc>
          <w:tcPr>
            <w:tcW w:w="6505" w:type="dxa"/>
          </w:tcPr>
          <w:p w14:paraId="002BEDF1" w14:textId="77777777" w:rsidR="00CA4442" w:rsidRPr="00132A03" w:rsidRDefault="00CA4442" w:rsidP="00FE1AA7">
            <w:pPr>
              <w:pStyle w:val="FA-Tabelle"/>
            </w:pPr>
            <w:r>
              <w:t>587’295 km² (41’290</w:t>
            </w:r>
            <w:r w:rsidRPr="00311F21">
              <w:t xml:space="preserve"> km²)</w:t>
            </w:r>
          </w:p>
        </w:tc>
      </w:tr>
      <w:tr w:rsidR="00CA4442" w:rsidRPr="005F24E9" w14:paraId="38BBEF74" w14:textId="77777777" w:rsidTr="00FE1AA7">
        <w:trPr>
          <w:trHeight w:val="60"/>
        </w:trPr>
        <w:tc>
          <w:tcPr>
            <w:tcW w:w="2552" w:type="dxa"/>
          </w:tcPr>
          <w:p w14:paraId="1F1AADA5" w14:textId="77777777" w:rsidR="00CA4442" w:rsidRPr="00831964" w:rsidRDefault="00CA4442" w:rsidP="00FE1AA7">
            <w:pPr>
              <w:pStyle w:val="FA-Tabelle"/>
              <w:rPr>
                <w:rFonts w:cs="Arial"/>
                <w:b/>
                <w:bCs/>
              </w:rPr>
            </w:pPr>
            <w:r w:rsidRPr="00831964">
              <w:rPr>
                <w:rFonts w:cs="Arial"/>
                <w:b/>
                <w:bCs/>
              </w:rPr>
              <w:t>Bevölkerung:</w:t>
            </w:r>
          </w:p>
        </w:tc>
        <w:tc>
          <w:tcPr>
            <w:tcW w:w="6505" w:type="dxa"/>
          </w:tcPr>
          <w:p w14:paraId="5D8454F4" w14:textId="77777777" w:rsidR="00CA4442" w:rsidRPr="005F24E9" w:rsidRDefault="00CA4442" w:rsidP="00FE1AA7">
            <w:pPr>
              <w:pStyle w:val="FA-Tabelle"/>
            </w:pPr>
            <w:r>
              <w:t>27  Mio. (8.6</w:t>
            </w:r>
            <w:r w:rsidRPr="005F24E9">
              <w:t xml:space="preserve"> Mio.)</w:t>
            </w:r>
          </w:p>
        </w:tc>
      </w:tr>
      <w:tr w:rsidR="00CA4442" w:rsidRPr="00132A03" w14:paraId="426A0EA3" w14:textId="77777777" w:rsidTr="00FE1AA7">
        <w:trPr>
          <w:trHeight w:val="60"/>
        </w:trPr>
        <w:tc>
          <w:tcPr>
            <w:tcW w:w="2552" w:type="dxa"/>
          </w:tcPr>
          <w:p w14:paraId="1CDE14AD" w14:textId="77777777" w:rsidR="00CA4442" w:rsidRPr="00831964" w:rsidRDefault="00CA4442" w:rsidP="00FE1AA7">
            <w:pPr>
              <w:pStyle w:val="FA-Tabelle"/>
              <w:rPr>
                <w:rFonts w:cs="Arial"/>
                <w:b/>
                <w:bCs/>
              </w:rPr>
            </w:pPr>
            <w:r w:rsidRPr="00831964">
              <w:rPr>
                <w:rFonts w:cs="Arial"/>
                <w:b/>
                <w:bCs/>
              </w:rPr>
              <w:t>Bevölkerungsdichte:</w:t>
            </w:r>
          </w:p>
        </w:tc>
        <w:tc>
          <w:tcPr>
            <w:tcW w:w="6505" w:type="dxa"/>
          </w:tcPr>
          <w:p w14:paraId="0ECBFB08" w14:textId="77777777" w:rsidR="00CA4442" w:rsidRPr="00132A03" w:rsidRDefault="00CA4442" w:rsidP="00FE1AA7">
            <w:pPr>
              <w:pStyle w:val="FA-Tabelle"/>
            </w:pPr>
            <w:r>
              <w:t>46</w:t>
            </w:r>
            <w:r w:rsidRPr="00656635">
              <w:t xml:space="preserve"> Einw./km²  (</w:t>
            </w:r>
            <w:r>
              <w:t xml:space="preserve">208 Einw./km² </w:t>
            </w:r>
            <w:r w:rsidRPr="00656635">
              <w:t>)</w:t>
            </w:r>
          </w:p>
        </w:tc>
      </w:tr>
      <w:tr w:rsidR="00CA4442" w:rsidRPr="00132A03" w14:paraId="11E60458" w14:textId="77777777" w:rsidTr="00FE1AA7">
        <w:trPr>
          <w:trHeight w:val="60"/>
        </w:trPr>
        <w:tc>
          <w:tcPr>
            <w:tcW w:w="2552" w:type="dxa"/>
          </w:tcPr>
          <w:p w14:paraId="79C06DE9" w14:textId="77777777" w:rsidR="00CA4442" w:rsidRPr="00831964" w:rsidRDefault="00CA4442" w:rsidP="00FE1AA7">
            <w:pPr>
              <w:pStyle w:val="FA-Tabelle"/>
              <w:rPr>
                <w:rFonts w:cs="Arial"/>
                <w:b/>
                <w:bCs/>
              </w:rPr>
            </w:pPr>
            <w:r w:rsidRPr="00831964">
              <w:rPr>
                <w:rFonts w:cs="Arial"/>
                <w:b/>
                <w:bCs/>
              </w:rPr>
              <w:t>Hauptstadt:</w:t>
            </w:r>
          </w:p>
        </w:tc>
        <w:tc>
          <w:tcPr>
            <w:tcW w:w="6505" w:type="dxa"/>
          </w:tcPr>
          <w:p w14:paraId="664576A8" w14:textId="77777777" w:rsidR="00CA4442" w:rsidRPr="00132A03" w:rsidRDefault="00CA4442" w:rsidP="00FE1AA7">
            <w:pPr>
              <w:pStyle w:val="FA-Tabelle"/>
            </w:pPr>
            <w:r w:rsidRPr="00BE4532">
              <w:t>Antananarivo</w:t>
            </w:r>
          </w:p>
        </w:tc>
      </w:tr>
      <w:tr w:rsidR="00CA4442" w:rsidRPr="00132A03" w14:paraId="4B79811E" w14:textId="77777777" w:rsidTr="00FE1AA7">
        <w:trPr>
          <w:trHeight w:val="60"/>
        </w:trPr>
        <w:tc>
          <w:tcPr>
            <w:tcW w:w="2552" w:type="dxa"/>
          </w:tcPr>
          <w:p w14:paraId="40415A5E" w14:textId="77777777" w:rsidR="00CA4442" w:rsidRPr="00831964" w:rsidRDefault="00CA4442" w:rsidP="00FE1AA7">
            <w:pPr>
              <w:pStyle w:val="FA-Tabelle"/>
              <w:rPr>
                <w:rFonts w:cs="Arial"/>
                <w:b/>
                <w:bCs/>
              </w:rPr>
            </w:pPr>
            <w:r w:rsidRPr="00831964">
              <w:rPr>
                <w:rFonts w:cs="Arial"/>
                <w:b/>
                <w:bCs/>
              </w:rPr>
              <w:t>Staatsform:</w:t>
            </w:r>
          </w:p>
        </w:tc>
        <w:tc>
          <w:tcPr>
            <w:tcW w:w="6505" w:type="dxa"/>
          </w:tcPr>
          <w:p w14:paraId="26349D0B" w14:textId="77777777" w:rsidR="00CA4442" w:rsidRPr="00132A03" w:rsidRDefault="00CA4442" w:rsidP="00FE1AA7">
            <w:pPr>
              <w:pStyle w:val="FA-Tabelle"/>
            </w:pPr>
            <w:r>
              <w:t>Semipräsidiale Republik</w:t>
            </w:r>
          </w:p>
        </w:tc>
      </w:tr>
      <w:tr w:rsidR="00CA4442" w:rsidRPr="00132A03" w14:paraId="3F21D2E5" w14:textId="77777777" w:rsidTr="00FE1AA7">
        <w:trPr>
          <w:trHeight w:val="60"/>
        </w:trPr>
        <w:tc>
          <w:tcPr>
            <w:tcW w:w="2552" w:type="dxa"/>
          </w:tcPr>
          <w:p w14:paraId="0F5B38BD" w14:textId="77777777" w:rsidR="00CA4442" w:rsidRPr="00831964" w:rsidRDefault="00CA4442" w:rsidP="00FE1AA7">
            <w:pPr>
              <w:pStyle w:val="FA-Tabelle"/>
              <w:rPr>
                <w:rFonts w:cs="Arial"/>
                <w:b/>
                <w:bCs/>
              </w:rPr>
            </w:pPr>
            <w:r w:rsidRPr="00831964">
              <w:rPr>
                <w:rFonts w:cs="Arial"/>
                <w:b/>
                <w:bCs/>
              </w:rPr>
              <w:t>Sprachen:</w:t>
            </w:r>
          </w:p>
        </w:tc>
        <w:tc>
          <w:tcPr>
            <w:tcW w:w="6505" w:type="dxa"/>
          </w:tcPr>
          <w:p w14:paraId="399C6029" w14:textId="77777777" w:rsidR="00CA4442" w:rsidRPr="00BE4532" w:rsidRDefault="00CA4442" w:rsidP="00FE1AA7">
            <w:pPr>
              <w:pStyle w:val="FA-Tabelle"/>
            </w:pPr>
            <w:r w:rsidRPr="00BE4532">
              <w:t>Madagassisch (Malagasy), Französisch</w:t>
            </w:r>
            <w:r>
              <w:t>, Englisch</w:t>
            </w:r>
          </w:p>
        </w:tc>
      </w:tr>
      <w:tr w:rsidR="00CA4442" w:rsidRPr="00132A03" w14:paraId="63B3F53C" w14:textId="77777777" w:rsidTr="00FE1AA7">
        <w:trPr>
          <w:trHeight w:val="60"/>
        </w:trPr>
        <w:tc>
          <w:tcPr>
            <w:tcW w:w="2552" w:type="dxa"/>
          </w:tcPr>
          <w:p w14:paraId="0FA47868" w14:textId="77777777" w:rsidR="00CA4442" w:rsidRPr="00831964" w:rsidRDefault="00CA4442" w:rsidP="00FE1AA7">
            <w:pPr>
              <w:pStyle w:val="FA-Tabelle"/>
              <w:rPr>
                <w:rFonts w:cs="Arial"/>
                <w:b/>
                <w:bCs/>
              </w:rPr>
            </w:pPr>
            <w:r w:rsidRPr="00831964">
              <w:rPr>
                <w:rFonts w:cs="Arial"/>
                <w:b/>
                <w:bCs/>
              </w:rPr>
              <w:t>Religionen:</w:t>
            </w:r>
          </w:p>
        </w:tc>
        <w:tc>
          <w:tcPr>
            <w:tcW w:w="6505" w:type="dxa"/>
          </w:tcPr>
          <w:p w14:paraId="33ABDFC2" w14:textId="77777777" w:rsidR="00CA4442" w:rsidRPr="00132A03" w:rsidRDefault="00CA4442" w:rsidP="00FE1AA7">
            <w:pPr>
              <w:pStyle w:val="FA-Tabelle"/>
            </w:pPr>
            <w:r>
              <w:t>Christen 85.3%, Muslime 3%, Ethnische 4.5%</w:t>
            </w:r>
          </w:p>
        </w:tc>
      </w:tr>
      <w:tr w:rsidR="00CA4442" w:rsidRPr="00132A03" w14:paraId="6BF7F033" w14:textId="77777777" w:rsidTr="00FE1AA7">
        <w:trPr>
          <w:trHeight w:val="60"/>
        </w:trPr>
        <w:tc>
          <w:tcPr>
            <w:tcW w:w="2552" w:type="dxa"/>
          </w:tcPr>
          <w:p w14:paraId="09D3DDE2" w14:textId="77777777" w:rsidR="00CA4442" w:rsidRPr="00831964" w:rsidRDefault="00CA4442" w:rsidP="00FE1AA7">
            <w:pPr>
              <w:pStyle w:val="FA-Tabelle"/>
              <w:rPr>
                <w:rFonts w:cs="Arial"/>
                <w:b/>
                <w:bCs/>
              </w:rPr>
            </w:pPr>
            <w:r w:rsidRPr="00831964">
              <w:rPr>
                <w:rFonts w:cs="Arial"/>
                <w:b/>
                <w:bCs/>
              </w:rPr>
              <w:t xml:space="preserve">Wohlstandsindikator (HDI): </w:t>
            </w:r>
          </w:p>
        </w:tc>
        <w:tc>
          <w:tcPr>
            <w:tcW w:w="6505" w:type="dxa"/>
          </w:tcPr>
          <w:p w14:paraId="1FF3EDD6" w14:textId="77777777" w:rsidR="00CA4442" w:rsidRPr="00132A03" w:rsidRDefault="00CA4442" w:rsidP="00FE1AA7">
            <w:pPr>
              <w:pStyle w:val="FA-Tabelle"/>
            </w:pPr>
            <w:r>
              <w:t xml:space="preserve">0.528 </w:t>
            </w:r>
            <w:r w:rsidRPr="00311F21">
              <w:t xml:space="preserve">/ </w:t>
            </w:r>
            <w:r>
              <w:t>164.</w:t>
            </w:r>
            <w:r w:rsidRPr="00311F21">
              <w:t xml:space="preserve"> Stelle von </w:t>
            </w:r>
            <w:r>
              <w:t>189</w:t>
            </w:r>
            <w:r w:rsidRPr="00311F21">
              <w:t xml:space="preserve"> Ländern (0.</w:t>
            </w:r>
            <w:r>
              <w:t>955</w:t>
            </w:r>
            <w:r w:rsidRPr="00311F21">
              <w:t xml:space="preserve"> / </w:t>
            </w:r>
            <w:r>
              <w:t>2</w:t>
            </w:r>
            <w:r w:rsidRPr="00311F21">
              <w:t>. Stelle)</w:t>
            </w:r>
          </w:p>
        </w:tc>
      </w:tr>
      <w:tr w:rsidR="00CA4442" w:rsidRPr="00132A03" w14:paraId="77594319" w14:textId="77777777" w:rsidTr="00FE1AA7">
        <w:trPr>
          <w:trHeight w:val="60"/>
        </w:trPr>
        <w:tc>
          <w:tcPr>
            <w:tcW w:w="2552" w:type="dxa"/>
          </w:tcPr>
          <w:p w14:paraId="21C6BCFB" w14:textId="77777777" w:rsidR="00CA4442" w:rsidRPr="00831964" w:rsidRDefault="00CA4442" w:rsidP="00FE1AA7">
            <w:pPr>
              <w:pStyle w:val="FA-Tabelle"/>
              <w:rPr>
                <w:rFonts w:cs="Arial"/>
                <w:b/>
                <w:bCs/>
              </w:rPr>
            </w:pPr>
            <w:r w:rsidRPr="00831964">
              <w:rPr>
                <w:rFonts w:cs="Arial"/>
                <w:b/>
                <w:bCs/>
              </w:rPr>
              <w:t>Alphabetisierung:</w:t>
            </w:r>
          </w:p>
        </w:tc>
        <w:tc>
          <w:tcPr>
            <w:tcW w:w="6505" w:type="dxa"/>
          </w:tcPr>
          <w:p w14:paraId="604CA4C0" w14:textId="77777777" w:rsidR="00CA4442" w:rsidRPr="00132A03" w:rsidRDefault="00CA4442" w:rsidP="00FE1AA7">
            <w:pPr>
              <w:pStyle w:val="FA-Tabelle"/>
            </w:pPr>
            <w:r>
              <w:t>Männer 77.3%, Frauen 72.4% (Frauen 99 %, Männer 99 %)</w:t>
            </w:r>
          </w:p>
        </w:tc>
      </w:tr>
      <w:tr w:rsidR="00CA4442" w:rsidRPr="00132A03" w14:paraId="1F65EF65" w14:textId="77777777" w:rsidTr="00FE1AA7">
        <w:trPr>
          <w:trHeight w:val="60"/>
        </w:trPr>
        <w:tc>
          <w:tcPr>
            <w:tcW w:w="2552" w:type="dxa"/>
          </w:tcPr>
          <w:p w14:paraId="366FFEC2" w14:textId="77777777" w:rsidR="00CA4442" w:rsidRPr="00831964" w:rsidRDefault="00CA4442" w:rsidP="00FE1AA7">
            <w:pPr>
              <w:pStyle w:val="FA-Tabelle"/>
              <w:rPr>
                <w:rFonts w:cs="Arial"/>
                <w:b/>
                <w:bCs/>
              </w:rPr>
            </w:pPr>
            <w:r w:rsidRPr="00831964">
              <w:rPr>
                <w:rFonts w:cs="Arial"/>
                <w:b/>
                <w:bCs/>
              </w:rPr>
              <w:t>Kindersterblichkeit:</w:t>
            </w:r>
          </w:p>
        </w:tc>
        <w:tc>
          <w:tcPr>
            <w:tcW w:w="6505" w:type="dxa"/>
          </w:tcPr>
          <w:p w14:paraId="018D28E1" w14:textId="77777777" w:rsidR="00CA4442" w:rsidRPr="00132A03" w:rsidRDefault="00CA4442" w:rsidP="00FE1AA7">
            <w:pPr>
              <w:pStyle w:val="FA-Tabelle"/>
            </w:pPr>
            <w:r>
              <w:t>4.6%</w:t>
            </w:r>
            <w:r w:rsidRPr="00311F21">
              <w:t xml:space="preserve"> (</w:t>
            </w:r>
            <w:r>
              <w:t>0.4%)</w:t>
            </w:r>
          </w:p>
        </w:tc>
      </w:tr>
      <w:tr w:rsidR="00CA4442" w:rsidRPr="00132A03" w14:paraId="7D08357A" w14:textId="77777777" w:rsidTr="00FE1AA7">
        <w:trPr>
          <w:trHeight w:val="60"/>
        </w:trPr>
        <w:tc>
          <w:tcPr>
            <w:tcW w:w="2552" w:type="dxa"/>
          </w:tcPr>
          <w:p w14:paraId="249DBD40" w14:textId="77777777" w:rsidR="00CA4442" w:rsidRPr="00831964" w:rsidRDefault="00CA4442" w:rsidP="00FE1AA7">
            <w:pPr>
              <w:pStyle w:val="FA-Tabelle"/>
              <w:rPr>
                <w:rFonts w:cs="Arial"/>
                <w:b/>
                <w:bCs/>
              </w:rPr>
            </w:pPr>
            <w:r w:rsidRPr="00831964">
              <w:rPr>
                <w:rFonts w:cs="Arial"/>
                <w:b/>
                <w:bCs/>
              </w:rPr>
              <w:t>Lebenserwartung:</w:t>
            </w:r>
          </w:p>
        </w:tc>
        <w:tc>
          <w:tcPr>
            <w:tcW w:w="6505" w:type="dxa"/>
          </w:tcPr>
          <w:p w14:paraId="52721122" w14:textId="77777777" w:rsidR="00CA4442" w:rsidRPr="00132A03" w:rsidRDefault="00CA4442" w:rsidP="00FE1AA7">
            <w:pPr>
              <w:pStyle w:val="FA-Tabelle"/>
            </w:pPr>
            <w:r>
              <w:t>67 J</w:t>
            </w:r>
            <w:r w:rsidRPr="00311F21">
              <w:t>ahre (</w:t>
            </w:r>
            <w:r>
              <w:t>84</w:t>
            </w:r>
            <w:r w:rsidRPr="00311F21">
              <w:t xml:space="preserve"> Jahre)</w:t>
            </w:r>
          </w:p>
        </w:tc>
      </w:tr>
    </w:tbl>
    <w:p w14:paraId="3EF89609" w14:textId="77777777" w:rsidR="00CA4442" w:rsidRDefault="00CA4442" w:rsidP="00CA4442">
      <w:pPr>
        <w:pStyle w:val="FALegende"/>
      </w:pPr>
      <w:r w:rsidRPr="005A47CB">
        <w:t xml:space="preserve">Fischer </w:t>
      </w:r>
      <w:r w:rsidRPr="0020506D">
        <w:t xml:space="preserve">Weltalmanach </w:t>
      </w:r>
      <w:r>
        <w:t>2021</w:t>
      </w:r>
      <w:r w:rsidRPr="0020506D">
        <w:t xml:space="preserve"> / </w:t>
      </w:r>
      <w:r>
        <w:t>Human Development Reports 2020</w:t>
      </w:r>
      <w:r w:rsidRPr="0020506D">
        <w:t xml:space="preserve"> – Zahlen in Klammern </w:t>
      </w:r>
      <w:r w:rsidRPr="005A47CB">
        <w:t>im Vergleich zur Sch</w:t>
      </w:r>
      <w:r>
        <w:t>weiz</w:t>
      </w:r>
    </w:p>
    <w:p w14:paraId="0AC1F79A" w14:textId="77777777" w:rsidR="003C47E7" w:rsidRPr="00166155" w:rsidRDefault="003C47E7" w:rsidP="00166155">
      <w:pPr>
        <w:pStyle w:val="FAGrundtextklein"/>
        <w:rPr>
          <w:color w:val="E00032"/>
        </w:rPr>
      </w:pPr>
      <w:r w:rsidRPr="00166155">
        <w:rPr>
          <w:color w:val="E00032"/>
        </w:rPr>
        <w:t>Fasten</w:t>
      </w:r>
      <w:r w:rsidR="00166155">
        <w:rPr>
          <w:color w:val="E00032"/>
        </w:rPr>
        <w:t>aktion</w:t>
      </w:r>
    </w:p>
    <w:p w14:paraId="4E44953A" w14:textId="77777777" w:rsidR="003C47E7" w:rsidRDefault="003C47E7" w:rsidP="00166155">
      <w:pPr>
        <w:pStyle w:val="FAGrundtextklein"/>
      </w:pPr>
      <w:r>
        <w:t xml:space="preserve">ist das Hilfswerk der Katholikinnen und Katholiken in der Schweiz. Wir setzen uns im Norden wie im Süden für eine gerechtere Welt ein, in der die Menschen nicht unter Hunger und Armut leiden, sondern ein würdiges Leben führen. </w:t>
      </w:r>
    </w:p>
    <w:p w14:paraId="381DBA72" w14:textId="77777777" w:rsidR="003C47E7" w:rsidRPr="00831964" w:rsidRDefault="003C47E7" w:rsidP="00166155">
      <w:pPr>
        <w:pStyle w:val="FATitelklein"/>
      </w:pPr>
      <w:r w:rsidRPr="00831964">
        <w:t>Menschen stärken Menschen</w:t>
      </w:r>
    </w:p>
    <w:p w14:paraId="6786823A" w14:textId="77777777" w:rsidR="003C47E7" w:rsidRDefault="003C47E7" w:rsidP="00166155">
      <w:pPr>
        <w:pStyle w:val="FAGrundtextklein"/>
      </w:pPr>
      <w:r>
        <w:t>Wir arbeiten in 14 Ländern in Afrika, Asien und Lateinamerika mit lokalen Partnerorganisationen zusammen. Wir stärken Dorfstrukturen und Gruppierungen, in denen sich Menschen engagieren.</w:t>
      </w:r>
    </w:p>
    <w:p w14:paraId="2E3ECA9B" w14:textId="77777777" w:rsidR="003C47E7" w:rsidRPr="00831964" w:rsidRDefault="003C47E7" w:rsidP="00166155">
      <w:pPr>
        <w:pStyle w:val="FATitelklein"/>
      </w:pPr>
      <w:r w:rsidRPr="00831964">
        <w:t>Einsatz für gerechte Strukturen</w:t>
      </w:r>
    </w:p>
    <w:p w14:paraId="39EF667D" w14:textId="77777777" w:rsidR="003C47E7" w:rsidRDefault="003C47E7" w:rsidP="00166155">
      <w:pPr>
        <w:pStyle w:val="FAGrundtextklein"/>
      </w:pPr>
      <w:r>
        <w:t xml:space="preserve">Nebst dem Engagement vor Ort setzen wir uns in der Schweiz und weltweit für gerechte Strukturen, </w:t>
      </w:r>
      <w:r w:rsidR="004B04A1">
        <w:br/>
      </w:r>
      <w:r>
        <w:t xml:space="preserve">etwa bei Handels- und Wirtschaftsabkommen, ein. </w:t>
      </w:r>
    </w:p>
    <w:p w14:paraId="303B9C82" w14:textId="77777777" w:rsidR="003C47E7" w:rsidRPr="00831964" w:rsidRDefault="003C47E7" w:rsidP="00166155">
      <w:pPr>
        <w:pStyle w:val="FATitelklein"/>
      </w:pPr>
      <w:r w:rsidRPr="00831964">
        <w:t>Wir brauchen Ihre Hilfe</w:t>
      </w:r>
    </w:p>
    <w:p w14:paraId="79EFEB8F" w14:textId="77777777" w:rsidR="003C47E7" w:rsidRDefault="003C47E7" w:rsidP="00166155">
      <w:pPr>
        <w:pStyle w:val="FAGrundtextklein"/>
      </w:pPr>
      <w:r>
        <w:t>Mit Ihrer Unterstützung können Menschen, die unter Hunger, Armut und Krieg leiden, selber ihre Lebensbedingungen verbessern.</w:t>
      </w:r>
    </w:p>
    <w:p w14:paraId="042CBFF8" w14:textId="77777777" w:rsidR="005A47CB" w:rsidRPr="00627690" w:rsidRDefault="003C47E7" w:rsidP="00166155">
      <w:pPr>
        <w:pStyle w:val="FATitelklein"/>
      </w:pPr>
      <w:r>
        <w:t>Wir danken herzlich für Ihre Spende.</w:t>
      </w:r>
    </w:p>
    <w:sectPr w:rsidR="005A47CB" w:rsidRPr="00627690" w:rsidSect="00BA1BE3">
      <w:headerReference w:type="default" r:id="rId10"/>
      <w:footerReference w:type="even" r:id="rId11"/>
      <w:footerReference w:type="default" r:id="rId12"/>
      <w:headerReference w:type="first" r:id="rId13"/>
      <w:footerReference w:type="first" r:id="rId14"/>
      <w:type w:val="continuous"/>
      <w:pgSz w:w="11900" w:h="16840"/>
      <w:pgMar w:top="847" w:right="1418" w:bottom="1134"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F5A1" w14:textId="77777777" w:rsidR="002C7C3D" w:rsidRDefault="002C7C3D" w:rsidP="009B5E1A">
      <w:r>
        <w:separator/>
      </w:r>
    </w:p>
  </w:endnote>
  <w:endnote w:type="continuationSeparator" w:id="0">
    <w:p w14:paraId="21BAA7BE" w14:textId="77777777" w:rsidR="002C7C3D" w:rsidRDefault="002C7C3D" w:rsidP="009B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Überschriften">
    <w:altName w:val="Times New Roman"/>
    <w:panose1 w:val="00000000000000000000"/>
    <w:charset w:val="00"/>
    <w:family w:val="roman"/>
    <w:notTrueType/>
    <w:pitch w:val="default"/>
  </w:font>
  <w:font w:name="Lucida Grande">
    <w:altName w:val="Times New Roman"/>
    <w:charset w:val="00"/>
    <w:family w:val="swiss"/>
    <w:pitch w:val="variable"/>
    <w:sig w:usb0="E1000AEF" w:usb1="5000A1FF" w:usb2="00000000" w:usb3="00000000" w:csb0="000001B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B806" w14:textId="77777777" w:rsidR="007E5132" w:rsidRDefault="007E5132" w:rsidP="006F7B0B">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5E289013" w14:textId="77777777" w:rsidR="007E5132" w:rsidRDefault="007E5132" w:rsidP="006F7B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C164" w14:textId="77777777" w:rsidR="006F7B0B" w:rsidRDefault="00831964" w:rsidP="00831964">
    <w:pPr>
      <w:pBdr>
        <w:top w:val="single" w:sz="4" w:space="10" w:color="E00032"/>
      </w:pBdr>
      <w:spacing w:line="240" w:lineRule="auto"/>
      <w:rPr>
        <w:rStyle w:val="FuzeileZchn"/>
      </w:rPr>
    </w:pPr>
    <w:r w:rsidRPr="004F16F8">
      <w:rPr>
        <w:rStyle w:val="FuzeileZchn"/>
        <w:b/>
        <w:bCs/>
        <w:noProof/>
      </w:rPr>
      <w:drawing>
        <wp:anchor distT="0" distB="0" distL="114300" distR="114300" simplePos="0" relativeHeight="251659264" behindDoc="1" locked="0" layoutInCell="1" allowOverlap="1" wp14:anchorId="6D24AEAC" wp14:editId="334E00E2">
          <wp:simplePos x="0" y="0"/>
          <wp:positionH relativeFrom="column">
            <wp:posOffset>-572770</wp:posOffset>
          </wp:positionH>
          <wp:positionV relativeFrom="paragraph">
            <wp:posOffset>18415</wp:posOffset>
          </wp:positionV>
          <wp:extent cx="370800" cy="396000"/>
          <wp:effectExtent l="0" t="0" r="0" b="4445"/>
          <wp:wrapTight wrapText="bothSides">
            <wp:wrapPolygon edited="0">
              <wp:start x="3334" y="0"/>
              <wp:lineTo x="0" y="5201"/>
              <wp:lineTo x="0" y="15602"/>
              <wp:lineTo x="2223" y="20803"/>
              <wp:lineTo x="16672" y="20803"/>
              <wp:lineTo x="20007" y="16642"/>
              <wp:lineTo x="20007" y="5201"/>
              <wp:lineTo x="18895" y="1040"/>
              <wp:lineTo x="14449" y="0"/>
              <wp:lineTo x="3334" y="0"/>
            </wp:wrapPolygon>
          </wp:wrapTight>
          <wp:docPr id="14" name="Bild 14" descr="01 Server Kreation:_Logos_FSC_GAS_POST_ZEWO:ZEWO-Logos:ZEWO_Logo_def_s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Server Kreation:_Logos_FSC_GAS_POST_ZEWO:ZEWO-Logos:ZEWO_Logo_def_sw.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00" cy="3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16F8">
      <w:rPr>
        <w:rStyle w:val="FuzeileZchn"/>
        <w:b/>
        <w:bCs/>
      </w:rPr>
      <w:t>Fastenaktion,</w:t>
    </w:r>
    <w:r w:rsidRPr="006F7B0B">
      <w:rPr>
        <w:rStyle w:val="FuzeileZchn"/>
      </w:rPr>
      <w:t xml:space="preserve"> Alpenquai 4, Postfach 2856, CH-6002 Luzern</w:t>
    </w:r>
  </w:p>
  <w:p w14:paraId="0E41E635" w14:textId="77777777" w:rsidR="007E5132" w:rsidRPr="006F7B0B" w:rsidRDefault="00831964" w:rsidP="006F7B0B">
    <w:pPr>
      <w:pStyle w:val="Fuzeile"/>
      <w:rPr>
        <w:rStyle w:val="FuzeileZchn"/>
      </w:rPr>
    </w:pPr>
    <w:r w:rsidRPr="006F7B0B">
      <w:rPr>
        <w:rStyle w:val="FuzeileZchn"/>
      </w:rPr>
      <w:t xml:space="preserve">+41 (0)41 227 59 59, </w:t>
    </w:r>
    <w:r w:rsidR="006F7B0B" w:rsidRPr="006F7B0B">
      <w:rPr>
        <w:rStyle w:val="FuzeileZchn"/>
      </w:rPr>
      <w:t>projektservice</w:t>
    </w:r>
    <w:r w:rsidRPr="006F7B0B">
      <w:rPr>
        <w:rStyle w:val="FuzeileZchn"/>
      </w:rPr>
      <w:t>@fastenaktion.ch, fastenaktion.ch</w:t>
    </w:r>
    <w:r w:rsidR="006F7B0B" w:rsidRPr="006F7B0B">
      <w:rPr>
        <w:rStyle w:val="FuzeileZchn"/>
      </w:rPr>
      <w:tab/>
      <w:t>Postcheck 60-19191-7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970A" w14:textId="4F0382D9" w:rsidR="00166155" w:rsidRDefault="00BF7933" w:rsidP="00166155">
    <w:pPr>
      <w:pBdr>
        <w:top w:val="single" w:sz="4" w:space="10" w:color="E00032"/>
      </w:pBdr>
      <w:spacing w:line="240" w:lineRule="auto"/>
      <w:rPr>
        <w:rStyle w:val="FuzeileZchn"/>
      </w:rPr>
    </w:pPr>
    <w:r>
      <w:rPr>
        <w:rStyle w:val="FuzeileZchn"/>
      </w:rPr>
      <w:t>Landesprogramm Madagaskar 134283</w:t>
    </w:r>
  </w:p>
  <w:p w14:paraId="441F50DF" w14:textId="77777777" w:rsidR="0083670C" w:rsidRPr="00166155" w:rsidRDefault="00166155" w:rsidP="00166155">
    <w:pPr>
      <w:pStyle w:val="Fuzeile"/>
    </w:pPr>
    <w:r w:rsidRPr="00166155">
      <w:rPr>
        <w:rStyle w:val="FuzeileZchn"/>
      </w:rPr>
      <w:t>PS: Dieser Text eignet sich auch fürs Pfarrblatt oder die Lokalzeitung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2141" w14:textId="77777777" w:rsidR="002C7C3D" w:rsidRDefault="002C7C3D" w:rsidP="009B5E1A">
      <w:r>
        <w:separator/>
      </w:r>
    </w:p>
  </w:footnote>
  <w:footnote w:type="continuationSeparator" w:id="0">
    <w:p w14:paraId="02B82871" w14:textId="77777777" w:rsidR="002C7C3D" w:rsidRDefault="002C7C3D" w:rsidP="009B5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8098" w14:textId="07FABBAD" w:rsidR="007E5132" w:rsidRDefault="00BF5985" w:rsidP="00166155">
    <w:pPr>
      <w:pStyle w:val="FAKopfzeile"/>
    </w:pPr>
    <w:r>
      <w:t xml:space="preserve">Landesprogramm </w:t>
    </w:r>
    <w:r w:rsidR="00CA4442">
      <w:t>Madagaskar</w:t>
    </w:r>
    <w:r w:rsidR="00BA1BE3">
      <w:tab/>
    </w:r>
    <w:r w:rsidR="00BA1BE3" w:rsidRPr="00976F0D">
      <w:rPr>
        <w:szCs w:val="72"/>
        <w:lang w:eastAsia="de-CH"/>
      </w:rPr>
      <w:drawing>
        <wp:inline distT="0" distB="0" distL="0" distR="0" wp14:anchorId="597D86D0" wp14:editId="3FA9B8D6">
          <wp:extent cx="399600" cy="547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_Bildmarke_RGB_Original_400Prozent.emf"/>
                  <pic:cNvPicPr/>
                </pic:nvPicPr>
                <pic:blipFill>
                  <a:blip r:embed="rId1">
                    <a:extLst>
                      <a:ext uri="{28A0092B-C50C-407E-A947-70E740481C1C}">
                        <a14:useLocalDpi xmlns:a14="http://schemas.microsoft.com/office/drawing/2010/main" val="0"/>
                      </a:ext>
                    </a:extLst>
                  </a:blip>
                  <a:stretch>
                    <a:fillRect/>
                  </a:stretch>
                </pic:blipFill>
                <pic:spPr>
                  <a:xfrm>
                    <a:off x="0" y="0"/>
                    <a:ext cx="399600" cy="547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A98C" w14:textId="37FBB431" w:rsidR="007E5132" w:rsidRPr="004138C2" w:rsidRDefault="00BF5985" w:rsidP="00166155">
    <w:pPr>
      <w:pStyle w:val="FAKopfzeile"/>
    </w:pPr>
    <w:r>
      <w:t xml:space="preserve">Landesprogramm </w:t>
    </w:r>
    <w:r w:rsidR="00BF7933">
      <w:t>Madagaskar</w:t>
    </w:r>
    <w:r w:rsidR="00BA1BE3">
      <w:tab/>
    </w:r>
    <w:r w:rsidR="007E5132">
      <w:t xml:space="preserve"> </w:t>
    </w:r>
    <w:r w:rsidR="00BA1BE3" w:rsidRPr="00976F0D">
      <w:rPr>
        <w:szCs w:val="72"/>
        <w:lang w:eastAsia="de-CH"/>
      </w:rPr>
      <w:drawing>
        <wp:inline distT="0" distB="0" distL="0" distR="0" wp14:anchorId="5284B671" wp14:editId="4857ECCF">
          <wp:extent cx="399600" cy="547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_Bildmarke_RGB_Original_400Prozent.emf"/>
                  <pic:cNvPicPr/>
                </pic:nvPicPr>
                <pic:blipFill>
                  <a:blip r:embed="rId1">
                    <a:extLst>
                      <a:ext uri="{28A0092B-C50C-407E-A947-70E740481C1C}">
                        <a14:useLocalDpi xmlns:a14="http://schemas.microsoft.com/office/drawing/2010/main" val="0"/>
                      </a:ext>
                    </a:extLst>
                  </a:blip>
                  <a:stretch>
                    <a:fillRect/>
                  </a:stretch>
                </pic:blipFill>
                <pic:spPr>
                  <a:xfrm>
                    <a:off x="0" y="0"/>
                    <a:ext cx="399600" cy="54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0CCD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A307C6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174DCA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022FC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F8C17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452513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6F0F7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D2C03C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AC6E25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FEC719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2C29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421A11"/>
    <w:multiLevelType w:val="multilevel"/>
    <w:tmpl w:val="30BAAC5A"/>
    <w:styleLink w:val="AktuelleList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D6F547B"/>
    <w:multiLevelType w:val="multilevel"/>
    <w:tmpl w:val="2EB890F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32C6ACD"/>
    <w:multiLevelType w:val="hybridMultilevel"/>
    <w:tmpl w:val="CAEA2B00"/>
    <w:lvl w:ilvl="0" w:tplc="96C44148">
      <w:start w:val="1"/>
      <w:numFmt w:val="bullet"/>
      <w:pStyle w:val="Listenabsatz"/>
      <w:lvlText w:val=""/>
      <w:lvlJc w:val="left"/>
      <w:pPr>
        <w:ind w:left="360" w:hanging="360"/>
      </w:pPr>
      <w:rPr>
        <w:rFonts w:ascii="Wingdings" w:hAnsi="Wingdings" w:hint="default"/>
        <w:color w:val="E00032"/>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162038898">
    <w:abstractNumId w:val="10"/>
  </w:num>
  <w:num w:numId="2" w16cid:durableId="1643926175">
    <w:abstractNumId w:val="8"/>
  </w:num>
  <w:num w:numId="3" w16cid:durableId="553081935">
    <w:abstractNumId w:val="7"/>
  </w:num>
  <w:num w:numId="4" w16cid:durableId="10109077">
    <w:abstractNumId w:val="6"/>
  </w:num>
  <w:num w:numId="5" w16cid:durableId="1872525357">
    <w:abstractNumId w:val="5"/>
  </w:num>
  <w:num w:numId="6" w16cid:durableId="720179951">
    <w:abstractNumId w:val="9"/>
  </w:num>
  <w:num w:numId="7" w16cid:durableId="982154039">
    <w:abstractNumId w:val="4"/>
  </w:num>
  <w:num w:numId="8" w16cid:durableId="952708459">
    <w:abstractNumId w:val="3"/>
  </w:num>
  <w:num w:numId="9" w16cid:durableId="1955818424">
    <w:abstractNumId w:val="2"/>
  </w:num>
  <w:num w:numId="10" w16cid:durableId="502205013">
    <w:abstractNumId w:val="1"/>
  </w:num>
  <w:num w:numId="11" w16cid:durableId="1466122110">
    <w:abstractNumId w:val="0"/>
  </w:num>
  <w:num w:numId="12" w16cid:durableId="1318612178">
    <w:abstractNumId w:val="11"/>
  </w:num>
  <w:num w:numId="13" w16cid:durableId="1152067729">
    <w:abstractNumId w:val="12"/>
  </w:num>
  <w:num w:numId="14" w16cid:durableId="562179988">
    <w:abstractNumId w:val="13"/>
  </w:num>
  <w:num w:numId="15" w16cid:durableId="19966418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C9E"/>
    <w:rsid w:val="00083C55"/>
    <w:rsid w:val="000919D2"/>
    <w:rsid w:val="0009527C"/>
    <w:rsid w:val="000A17C9"/>
    <w:rsid w:val="001311B9"/>
    <w:rsid w:val="00132A03"/>
    <w:rsid w:val="001501D1"/>
    <w:rsid w:val="00166155"/>
    <w:rsid w:val="00194397"/>
    <w:rsid w:val="001D4BF0"/>
    <w:rsid w:val="001F2BCE"/>
    <w:rsid w:val="002239E9"/>
    <w:rsid w:val="00254E7B"/>
    <w:rsid w:val="0029743A"/>
    <w:rsid w:val="002C742E"/>
    <w:rsid w:val="002C7C3D"/>
    <w:rsid w:val="002D01F9"/>
    <w:rsid w:val="002E2C1C"/>
    <w:rsid w:val="0031278D"/>
    <w:rsid w:val="00324DDD"/>
    <w:rsid w:val="00333B0B"/>
    <w:rsid w:val="00334114"/>
    <w:rsid w:val="00353060"/>
    <w:rsid w:val="003654D8"/>
    <w:rsid w:val="00366BBD"/>
    <w:rsid w:val="003C0C72"/>
    <w:rsid w:val="003C47E7"/>
    <w:rsid w:val="003E01CF"/>
    <w:rsid w:val="00402043"/>
    <w:rsid w:val="00411F95"/>
    <w:rsid w:val="004138C2"/>
    <w:rsid w:val="0041690E"/>
    <w:rsid w:val="004454FB"/>
    <w:rsid w:val="00447038"/>
    <w:rsid w:val="0047202E"/>
    <w:rsid w:val="004860BE"/>
    <w:rsid w:val="004B04A1"/>
    <w:rsid w:val="004E66AD"/>
    <w:rsid w:val="004E7EA3"/>
    <w:rsid w:val="004F16F8"/>
    <w:rsid w:val="00511829"/>
    <w:rsid w:val="005457B0"/>
    <w:rsid w:val="00550D6A"/>
    <w:rsid w:val="00583A5A"/>
    <w:rsid w:val="005848D7"/>
    <w:rsid w:val="00586598"/>
    <w:rsid w:val="005A0906"/>
    <w:rsid w:val="005A47CB"/>
    <w:rsid w:val="005D2A31"/>
    <w:rsid w:val="005D5BDB"/>
    <w:rsid w:val="005F686E"/>
    <w:rsid w:val="0060223C"/>
    <w:rsid w:val="00627690"/>
    <w:rsid w:val="0063079D"/>
    <w:rsid w:val="00635B31"/>
    <w:rsid w:val="006376E5"/>
    <w:rsid w:val="0066651C"/>
    <w:rsid w:val="00667C98"/>
    <w:rsid w:val="006C6A0C"/>
    <w:rsid w:val="006F7B0B"/>
    <w:rsid w:val="007271E0"/>
    <w:rsid w:val="007360A5"/>
    <w:rsid w:val="0076696A"/>
    <w:rsid w:val="00796D32"/>
    <w:rsid w:val="007C17F5"/>
    <w:rsid w:val="007E5132"/>
    <w:rsid w:val="00831964"/>
    <w:rsid w:val="0083670C"/>
    <w:rsid w:val="00857733"/>
    <w:rsid w:val="00883CB4"/>
    <w:rsid w:val="00891EDE"/>
    <w:rsid w:val="0089604A"/>
    <w:rsid w:val="008A02B7"/>
    <w:rsid w:val="008A5A6A"/>
    <w:rsid w:val="008A6D67"/>
    <w:rsid w:val="008B2127"/>
    <w:rsid w:val="008B3036"/>
    <w:rsid w:val="008B5A2B"/>
    <w:rsid w:val="008C170B"/>
    <w:rsid w:val="008C6439"/>
    <w:rsid w:val="008D4112"/>
    <w:rsid w:val="008E2CFC"/>
    <w:rsid w:val="008E2D72"/>
    <w:rsid w:val="00927D30"/>
    <w:rsid w:val="0093067D"/>
    <w:rsid w:val="00930D3B"/>
    <w:rsid w:val="00966525"/>
    <w:rsid w:val="009A5F02"/>
    <w:rsid w:val="009B5E1A"/>
    <w:rsid w:val="009C03E6"/>
    <w:rsid w:val="009C3BC6"/>
    <w:rsid w:val="009F7D4B"/>
    <w:rsid w:val="00A10439"/>
    <w:rsid w:val="00A44DBD"/>
    <w:rsid w:val="00A462D8"/>
    <w:rsid w:val="00A521EE"/>
    <w:rsid w:val="00A613BC"/>
    <w:rsid w:val="00A75431"/>
    <w:rsid w:val="00AE0A8A"/>
    <w:rsid w:val="00AE341E"/>
    <w:rsid w:val="00B073B8"/>
    <w:rsid w:val="00B07FD5"/>
    <w:rsid w:val="00B12979"/>
    <w:rsid w:val="00B919C7"/>
    <w:rsid w:val="00B926D4"/>
    <w:rsid w:val="00BA1BE3"/>
    <w:rsid w:val="00BA48D7"/>
    <w:rsid w:val="00BC489D"/>
    <w:rsid w:val="00BC611D"/>
    <w:rsid w:val="00BC76A4"/>
    <w:rsid w:val="00BE0548"/>
    <w:rsid w:val="00BE777B"/>
    <w:rsid w:val="00BF5985"/>
    <w:rsid w:val="00BF7933"/>
    <w:rsid w:val="00C67595"/>
    <w:rsid w:val="00C81F4C"/>
    <w:rsid w:val="00CA0A3A"/>
    <w:rsid w:val="00CA4442"/>
    <w:rsid w:val="00CA5614"/>
    <w:rsid w:val="00CD4F67"/>
    <w:rsid w:val="00CD54CA"/>
    <w:rsid w:val="00CF3B63"/>
    <w:rsid w:val="00D04F74"/>
    <w:rsid w:val="00D35C6E"/>
    <w:rsid w:val="00D55FA1"/>
    <w:rsid w:val="00D56844"/>
    <w:rsid w:val="00D63E4D"/>
    <w:rsid w:val="00DA0C9E"/>
    <w:rsid w:val="00DB27EF"/>
    <w:rsid w:val="00DC70E2"/>
    <w:rsid w:val="00DD2A64"/>
    <w:rsid w:val="00DD6ED6"/>
    <w:rsid w:val="00DE115B"/>
    <w:rsid w:val="00E13F27"/>
    <w:rsid w:val="00E168B4"/>
    <w:rsid w:val="00E265C8"/>
    <w:rsid w:val="00E30062"/>
    <w:rsid w:val="00E46A47"/>
    <w:rsid w:val="00E95D38"/>
    <w:rsid w:val="00EA432F"/>
    <w:rsid w:val="00ED6C28"/>
    <w:rsid w:val="00F073D7"/>
    <w:rsid w:val="00F3506F"/>
    <w:rsid w:val="00F35599"/>
    <w:rsid w:val="00F51516"/>
    <w:rsid w:val="00F71863"/>
    <w:rsid w:val="00FA5B23"/>
    <w:rsid w:val="00FF1ABE"/>
    <w:rsid w:val="00FF33F4"/>
    <w:rsid w:val="00FF558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BF9E12"/>
  <w14:defaultImageDpi w14:val="300"/>
  <w15:docId w15:val="{6E7F14D6-9EAA-473E-B0F6-3EF7C6DC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1BE3"/>
    <w:pPr>
      <w:tabs>
        <w:tab w:val="left" w:pos="1985"/>
        <w:tab w:val="right" w:pos="9072"/>
      </w:tabs>
      <w:spacing w:before="120" w:line="280" w:lineRule="atLeast"/>
    </w:pPr>
    <w:rPr>
      <w:rFonts w:ascii="Arial" w:eastAsia="Times New Roman" w:hAnsi="Arial" w:cs="Times New Roman"/>
      <w:sz w:val="20"/>
      <w:szCs w:val="20"/>
      <w:lang w:val="de-CH" w:eastAsia="de-CH"/>
    </w:rPr>
  </w:style>
  <w:style w:type="paragraph" w:styleId="berschrift1">
    <w:name w:val="heading 1"/>
    <w:aliases w:val="Überschrift 12"/>
    <w:basedOn w:val="Standard"/>
    <w:next w:val="Standard"/>
    <w:link w:val="berschrift1Zchn"/>
    <w:qFormat/>
    <w:rsid w:val="00BA1BE3"/>
    <w:pPr>
      <w:keepNext/>
      <w:numPr>
        <w:numId w:val="15"/>
      </w:numPr>
      <w:outlineLvl w:val="0"/>
    </w:pPr>
    <w:rPr>
      <w:b/>
      <w:color w:val="E00032"/>
      <w:kern w:val="28"/>
    </w:rPr>
  </w:style>
  <w:style w:type="paragraph" w:styleId="berschrift2">
    <w:name w:val="heading 2"/>
    <w:basedOn w:val="Standard"/>
    <w:next w:val="Standard"/>
    <w:link w:val="berschrift2Zchn"/>
    <w:unhideWhenUsed/>
    <w:qFormat/>
    <w:rsid w:val="00BA1BE3"/>
    <w:pPr>
      <w:keepNext/>
      <w:numPr>
        <w:ilvl w:val="1"/>
        <w:numId w:val="15"/>
      </w:numPr>
      <w:tabs>
        <w:tab w:val="clear" w:pos="9072"/>
        <w:tab w:val="left" w:pos="567"/>
        <w:tab w:val="left" w:pos="1134"/>
        <w:tab w:val="right" w:pos="7229"/>
      </w:tabs>
      <w:spacing w:before="280"/>
      <w:outlineLvl w:val="1"/>
    </w:pPr>
    <w:rPr>
      <w:rFonts w:cs="Arial"/>
      <w:b/>
    </w:rPr>
  </w:style>
  <w:style w:type="paragraph" w:styleId="berschrift3">
    <w:name w:val="heading 3"/>
    <w:basedOn w:val="Standard"/>
    <w:next w:val="Standard"/>
    <w:link w:val="berschrift3Zchn"/>
    <w:unhideWhenUsed/>
    <w:qFormat/>
    <w:rsid w:val="00BA1BE3"/>
    <w:pPr>
      <w:spacing w:before="280"/>
      <w:outlineLvl w:val="2"/>
    </w:pPr>
    <w:rPr>
      <w:b/>
      <w:lang w:val="en-US"/>
    </w:rPr>
  </w:style>
  <w:style w:type="paragraph" w:styleId="berschrift4">
    <w:name w:val="heading 4"/>
    <w:basedOn w:val="Standard"/>
    <w:next w:val="Standard"/>
    <w:link w:val="berschrift4Zchn"/>
    <w:unhideWhenUsed/>
    <w:rsid w:val="00BA1BE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nhideWhenUsed/>
    <w:rsid w:val="00BA1BE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nhideWhenUsed/>
    <w:rsid w:val="00BA1BE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nhideWhenUsed/>
    <w:rsid w:val="00BA1BE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BA1BE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BA1BE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aliases w:val="Tabellenraster Rot"/>
    <w:basedOn w:val="NormaleTabelle"/>
    <w:uiPriority w:val="39"/>
    <w:rsid w:val="00BA1BE3"/>
    <w:rPr>
      <w:rFonts w:ascii="Arial" w:eastAsiaTheme="minorHAnsi" w:hAnsi="Arial"/>
      <w:color w:val="000000" w:themeColor="text1"/>
      <w:sz w:val="20"/>
      <w:szCs w:val="22"/>
      <w:lang w:val="de-CH" w:eastAsia="en-US"/>
    </w:rPr>
    <w:tblPr>
      <w:tblBorders>
        <w:top w:val="single" w:sz="4" w:space="0" w:color="E00032"/>
        <w:bottom w:val="single" w:sz="4" w:space="0" w:color="E00032"/>
        <w:insideH w:val="single" w:sz="4" w:space="0" w:color="E00032"/>
      </w:tblBorders>
      <w:tblCellMar>
        <w:top w:w="20" w:type="dxa"/>
        <w:left w:w="80" w:type="dxa"/>
        <w:bottom w:w="20" w:type="dxa"/>
        <w:right w:w="80" w:type="dxa"/>
      </w:tblCellMar>
    </w:tblPr>
  </w:style>
  <w:style w:type="paragraph" w:styleId="Titel">
    <w:name w:val="Title"/>
    <w:basedOn w:val="Standard"/>
    <w:next w:val="Standard"/>
    <w:link w:val="TitelZchn"/>
    <w:uiPriority w:val="10"/>
    <w:qFormat/>
    <w:rsid w:val="009B5E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B5E1A"/>
    <w:rPr>
      <w:rFonts w:asciiTheme="majorHAnsi" w:eastAsiaTheme="majorEastAsia" w:hAnsiTheme="majorHAnsi" w:cstheme="majorBidi"/>
      <w:color w:val="17365D" w:themeColor="text2" w:themeShade="BF"/>
      <w:spacing w:val="5"/>
      <w:kern w:val="28"/>
      <w:sz w:val="52"/>
      <w:szCs w:val="52"/>
    </w:rPr>
  </w:style>
  <w:style w:type="table" w:customStyle="1" w:styleId="prova">
    <w:name w:val="prova"/>
    <w:basedOn w:val="NormaleTabelle"/>
    <w:uiPriority w:val="99"/>
    <w:rsid w:val="009B5E1A"/>
    <w:rPr>
      <w:rFonts w:ascii="Arial" w:hAnsi="Arial"/>
      <w:sz w:val="19"/>
    </w:rPr>
    <w:tblPr>
      <w:tblStyleRowBandSize w:val="1"/>
      <w:tblBorders>
        <w:insideH w:val="single" w:sz="4" w:space="0" w:color="FF0000"/>
      </w:tblBorders>
    </w:tblPr>
    <w:tblStylePr w:type="band2Horz">
      <w:pPr>
        <w:jc w:val="left"/>
      </w:pPr>
      <w:rPr>
        <w:rFonts w:ascii="Arial" w:hAnsi="Arial"/>
        <w:sz w:val="18"/>
      </w:rPr>
      <w:tblPr/>
      <w:tcPr>
        <w:vAlign w:val="center"/>
      </w:tcPr>
    </w:tblStylePr>
  </w:style>
  <w:style w:type="paragraph" w:styleId="Kopfzeile">
    <w:name w:val="header"/>
    <w:basedOn w:val="Standard"/>
    <w:link w:val="KopfzeileZchn"/>
    <w:uiPriority w:val="99"/>
    <w:unhideWhenUsed/>
    <w:rsid w:val="00BA1BE3"/>
    <w:pPr>
      <w:tabs>
        <w:tab w:val="center" w:pos="4536"/>
      </w:tabs>
    </w:pPr>
  </w:style>
  <w:style w:type="character" w:customStyle="1" w:styleId="KopfzeileZchn">
    <w:name w:val="Kopfzeile Zchn"/>
    <w:basedOn w:val="Absatz-Standardschriftart"/>
    <w:link w:val="Kopfzeile"/>
    <w:uiPriority w:val="99"/>
    <w:rsid w:val="00BA1BE3"/>
    <w:rPr>
      <w:rFonts w:ascii="Arial" w:eastAsia="Times New Roman" w:hAnsi="Arial" w:cs="Times New Roman"/>
      <w:sz w:val="20"/>
      <w:szCs w:val="20"/>
      <w:lang w:val="de-CH" w:eastAsia="de-CH"/>
    </w:rPr>
  </w:style>
  <w:style w:type="paragraph" w:styleId="Fuzeile">
    <w:name w:val="footer"/>
    <w:basedOn w:val="Standard"/>
    <w:link w:val="FuzeileZchn"/>
    <w:autoRedefine/>
    <w:uiPriority w:val="99"/>
    <w:unhideWhenUsed/>
    <w:qFormat/>
    <w:rsid w:val="006F7B0B"/>
    <w:pPr>
      <w:tabs>
        <w:tab w:val="center" w:pos="4536"/>
      </w:tabs>
      <w:spacing w:before="80" w:line="160" w:lineRule="exact"/>
    </w:pPr>
    <w:rPr>
      <w:sz w:val="16"/>
    </w:rPr>
  </w:style>
  <w:style w:type="character" w:customStyle="1" w:styleId="FuzeileZchn">
    <w:name w:val="Fußzeile Zchn"/>
    <w:basedOn w:val="Absatz-Standardschriftart"/>
    <w:link w:val="Fuzeile"/>
    <w:uiPriority w:val="99"/>
    <w:rsid w:val="006F7B0B"/>
    <w:rPr>
      <w:rFonts w:ascii="Arial" w:eastAsia="Times New Roman" w:hAnsi="Arial" w:cs="Times New Roman"/>
      <w:sz w:val="16"/>
      <w:szCs w:val="20"/>
      <w:lang w:val="de-CH" w:eastAsia="de-CH"/>
    </w:rPr>
  </w:style>
  <w:style w:type="character" w:customStyle="1" w:styleId="berschrift1Zchn">
    <w:name w:val="Überschrift 1 Zchn"/>
    <w:aliases w:val="Überschrift 12 Zchn"/>
    <w:basedOn w:val="Absatz-Standardschriftart"/>
    <w:link w:val="berschrift1"/>
    <w:rsid w:val="00BA1BE3"/>
    <w:rPr>
      <w:rFonts w:ascii="Arial" w:eastAsia="Times New Roman" w:hAnsi="Arial" w:cs="Times New Roman"/>
      <w:b/>
      <w:color w:val="E00032"/>
      <w:kern w:val="28"/>
      <w:sz w:val="20"/>
      <w:szCs w:val="20"/>
      <w:lang w:val="de-CH" w:eastAsia="de-CH"/>
    </w:rPr>
  </w:style>
  <w:style w:type="paragraph" w:customStyle="1" w:styleId="FAKopfzeile">
    <w:name w:val="FA Kopfzeile"/>
    <w:autoRedefine/>
    <w:qFormat/>
    <w:rsid w:val="00166155"/>
    <w:pPr>
      <w:pBdr>
        <w:bottom w:val="single" w:sz="4" w:space="10" w:color="E00032"/>
      </w:pBdr>
      <w:tabs>
        <w:tab w:val="right" w:pos="9064"/>
        <w:tab w:val="right" w:pos="9072"/>
      </w:tabs>
      <w:ind w:left="28" w:right="28"/>
    </w:pPr>
    <w:rPr>
      <w:rFonts w:ascii="Arial" w:eastAsiaTheme="majorEastAsia" w:hAnsi="Arial" w:cs="Times New Roman (Überschriften"/>
      <w:noProof/>
      <w:color w:val="000000" w:themeColor="text1"/>
      <w:sz w:val="52"/>
      <w:szCs w:val="52"/>
      <w:u w:color="FF0000"/>
      <w:lang w:val="de-CH"/>
    </w:rPr>
  </w:style>
  <w:style w:type="paragraph" w:styleId="Sprechblasentext">
    <w:name w:val="Balloon Text"/>
    <w:basedOn w:val="Standard"/>
    <w:link w:val="SprechblasentextZchn"/>
    <w:uiPriority w:val="99"/>
    <w:semiHidden/>
    <w:unhideWhenUsed/>
    <w:rsid w:val="005D2A3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D2A31"/>
    <w:rPr>
      <w:rFonts w:ascii="Lucida Grande" w:hAnsi="Lucida Grande" w:cs="Lucida Grande"/>
      <w:sz w:val="18"/>
      <w:szCs w:val="18"/>
    </w:rPr>
  </w:style>
  <w:style w:type="paragraph" w:customStyle="1" w:styleId="TabelleFliesstextArialRegular9105">
    <w:name w:val="Tabelle Fliesstext Arial Regular 9/10.5"/>
    <w:basedOn w:val="Standard"/>
    <w:uiPriority w:val="99"/>
    <w:rsid w:val="00BE0548"/>
    <w:pPr>
      <w:widowControl w:val="0"/>
      <w:autoSpaceDE w:val="0"/>
      <w:autoSpaceDN w:val="0"/>
      <w:adjustRightInd w:val="0"/>
      <w:spacing w:line="210" w:lineRule="atLeast"/>
      <w:textAlignment w:val="center"/>
    </w:pPr>
    <w:rPr>
      <w:rFonts w:ascii="Arial-BoldMT" w:hAnsi="Arial-BoldMT"/>
      <w:color w:val="000000"/>
      <w:w w:val="98"/>
      <w:sz w:val="18"/>
      <w:szCs w:val="18"/>
    </w:rPr>
  </w:style>
  <w:style w:type="character" w:customStyle="1" w:styleId="bold">
    <w:name w:val="bold"/>
    <w:uiPriority w:val="99"/>
    <w:rsid w:val="00BE0548"/>
    <w:rPr>
      <w:rFonts w:ascii="Arial-BoldMT" w:hAnsi="Arial-BoldMT" w:cs="Arial-BoldMT"/>
      <w:b/>
      <w:bCs/>
    </w:rPr>
  </w:style>
  <w:style w:type="paragraph" w:customStyle="1" w:styleId="FATitel">
    <w:name w:val="FA Titel"/>
    <w:next w:val="Standard"/>
    <w:qFormat/>
    <w:rsid w:val="00166155"/>
    <w:pPr>
      <w:tabs>
        <w:tab w:val="left" w:pos="851"/>
        <w:tab w:val="left" w:pos="7655"/>
      </w:tabs>
      <w:spacing w:before="240" w:after="120" w:line="288" w:lineRule="auto"/>
    </w:pPr>
    <w:rPr>
      <w:rFonts w:ascii="Arial" w:hAnsi="Arial" w:cs="Arial"/>
      <w:bCs/>
      <w:color w:val="E00032"/>
      <w:sz w:val="28"/>
      <w:szCs w:val="26"/>
    </w:rPr>
  </w:style>
  <w:style w:type="paragraph" w:customStyle="1" w:styleId="FATitelSchwarz">
    <w:name w:val="FA Titel Schwarz"/>
    <w:basedOn w:val="FATitel"/>
    <w:qFormat/>
    <w:rsid w:val="003E01CF"/>
    <w:rPr>
      <w:color w:val="auto"/>
    </w:rPr>
  </w:style>
  <w:style w:type="character" w:styleId="Seitenzahl">
    <w:name w:val="page number"/>
    <w:basedOn w:val="Absatz-Standardschriftart"/>
    <w:uiPriority w:val="99"/>
    <w:semiHidden/>
    <w:unhideWhenUsed/>
    <w:rsid w:val="006C6A0C"/>
  </w:style>
  <w:style w:type="paragraph" w:customStyle="1" w:styleId="FAFusszeile">
    <w:name w:val="FA Fusszeile"/>
    <w:basedOn w:val="Fuzeile"/>
    <w:autoRedefine/>
    <w:qFormat/>
    <w:rsid w:val="00166155"/>
    <w:pPr>
      <w:framePr w:wrap="around" w:vAnchor="text" w:hAnchor="margin" w:xAlign="right" w:y="1"/>
      <w:pBdr>
        <w:top w:val="single" w:sz="4" w:space="10" w:color="E00032"/>
      </w:pBdr>
      <w:tabs>
        <w:tab w:val="clear" w:pos="4536"/>
      </w:tabs>
    </w:pPr>
    <w:rPr>
      <w:rFonts w:cs="Arial"/>
      <w:sz w:val="20"/>
      <w:szCs w:val="17"/>
    </w:rPr>
  </w:style>
  <w:style w:type="table" w:customStyle="1" w:styleId="FATabelle">
    <w:name w:val="FA Tabelle"/>
    <w:basedOn w:val="Tabellenraster"/>
    <w:uiPriority w:val="99"/>
    <w:rsid w:val="00BA1BE3"/>
    <w:pPr>
      <w:spacing w:before="30" w:after="30"/>
    </w:pPr>
    <w:rPr>
      <w:sz w:val="19"/>
    </w:rPr>
    <w:tblPr>
      <w:tblBorders>
        <w:top w:val="single" w:sz="4" w:space="0" w:color="FF0000"/>
        <w:bottom w:val="single" w:sz="4" w:space="0" w:color="FF0000"/>
        <w:insideH w:val="single" w:sz="4" w:space="0" w:color="FF0000"/>
      </w:tblBorders>
      <w:tblCellMar>
        <w:left w:w="0" w:type="dxa"/>
        <w:right w:w="0" w:type="dxa"/>
      </w:tblCellMar>
    </w:tblPr>
    <w:tcPr>
      <w:shd w:val="clear" w:color="auto" w:fill="auto"/>
    </w:tcPr>
    <w:tblStylePr w:type="firstRow">
      <w:rPr>
        <w:rFonts w:ascii="Arial" w:hAnsi="Arial"/>
        <w:b/>
        <w:sz w:val="18"/>
      </w:rPr>
    </w:tblStylePr>
    <w:tblStylePr w:type="firstCol">
      <w:pPr>
        <w:jc w:val="left"/>
      </w:pPr>
      <w:rPr>
        <w:rFonts w:ascii="Arial" w:hAnsi="Arial"/>
        <w:sz w:val="19"/>
      </w:rPr>
    </w:tblStylePr>
  </w:style>
  <w:style w:type="paragraph" w:customStyle="1" w:styleId="FATabelle-Fett">
    <w:name w:val="FA Tabelle-Fett"/>
    <w:basedOn w:val="FA-Tabelle"/>
    <w:qFormat/>
    <w:rsid w:val="00831964"/>
    <w:pPr>
      <w:spacing w:after="30"/>
    </w:pPr>
    <w:rPr>
      <w:rFonts w:cs="Arial"/>
      <w:b/>
      <w:bCs/>
      <w:color w:val="000000" w:themeColor="text1"/>
    </w:rPr>
  </w:style>
  <w:style w:type="paragraph" w:customStyle="1" w:styleId="FliesstextArialRegular1014">
    <w:name w:val="Fliesstext Arial Regular 10/14"/>
    <w:basedOn w:val="Standard"/>
    <w:uiPriority w:val="99"/>
    <w:rsid w:val="00BA48D7"/>
    <w:pPr>
      <w:widowControl w:val="0"/>
      <w:autoSpaceDE w:val="0"/>
      <w:autoSpaceDN w:val="0"/>
      <w:adjustRightInd w:val="0"/>
      <w:textAlignment w:val="center"/>
    </w:pPr>
    <w:rPr>
      <w:rFonts w:ascii="ArialMT" w:hAnsi="ArialMT" w:cs="ArialMT"/>
      <w:color w:val="000000"/>
      <w:w w:val="98"/>
    </w:rPr>
  </w:style>
  <w:style w:type="paragraph" w:customStyle="1" w:styleId="FABilder">
    <w:name w:val="FA Bilder"/>
    <w:qFormat/>
    <w:rsid w:val="00166155"/>
    <w:pPr>
      <w:spacing w:after="280"/>
    </w:pPr>
    <w:rPr>
      <w:rFonts w:ascii="Arial" w:hAnsi="Arial" w:cs="Arial-BoldMT"/>
      <w:bCs/>
      <w:noProof/>
      <w:sz w:val="20"/>
      <w:szCs w:val="20"/>
    </w:rPr>
  </w:style>
  <w:style w:type="paragraph" w:customStyle="1" w:styleId="FAText">
    <w:name w:val="FA Text"/>
    <w:qFormat/>
    <w:rsid w:val="00BA1BE3"/>
    <w:pPr>
      <w:spacing w:after="280" w:line="288" w:lineRule="auto"/>
    </w:pPr>
    <w:rPr>
      <w:rFonts w:ascii="Arial" w:hAnsi="Arial" w:cs="Arial-BoldMT"/>
      <w:bCs/>
      <w:sz w:val="20"/>
      <w:szCs w:val="20"/>
    </w:rPr>
  </w:style>
  <w:style w:type="paragraph" w:customStyle="1" w:styleId="LegendeArialRegular8105">
    <w:name w:val="Legende Arial Regular 8/10.5"/>
    <w:basedOn w:val="FliesstextArialRegular1014"/>
    <w:uiPriority w:val="99"/>
    <w:rsid w:val="008D4112"/>
    <w:pPr>
      <w:spacing w:line="210" w:lineRule="atLeast"/>
    </w:pPr>
    <w:rPr>
      <w:sz w:val="16"/>
      <w:szCs w:val="16"/>
    </w:rPr>
  </w:style>
  <w:style w:type="paragraph" w:customStyle="1" w:styleId="FALegende">
    <w:name w:val="FA Legende"/>
    <w:autoRedefine/>
    <w:qFormat/>
    <w:rsid w:val="00166155"/>
    <w:pPr>
      <w:spacing w:before="200" w:after="240"/>
    </w:pPr>
    <w:rPr>
      <w:rFonts w:ascii="Arial" w:hAnsi="Arial" w:cs="ArialMT"/>
      <w:color w:val="000000"/>
      <w:sz w:val="16"/>
      <w:szCs w:val="16"/>
    </w:rPr>
  </w:style>
  <w:style w:type="paragraph" w:customStyle="1" w:styleId="KeinAbsatzformat">
    <w:name w:val="[Kein Absatzformat]"/>
    <w:rsid w:val="00F35599"/>
    <w:pPr>
      <w:widowControl w:val="0"/>
      <w:autoSpaceDE w:val="0"/>
      <w:autoSpaceDN w:val="0"/>
      <w:adjustRightInd w:val="0"/>
      <w:spacing w:line="288" w:lineRule="auto"/>
      <w:textAlignment w:val="center"/>
    </w:pPr>
    <w:rPr>
      <w:rFonts w:ascii="Arial-BoldMT" w:hAnsi="Arial-BoldMT" w:cs="Times New Roman"/>
      <w:color w:val="000000"/>
    </w:rPr>
  </w:style>
  <w:style w:type="table" w:customStyle="1" w:styleId="FATabelle3">
    <w:name w:val="FA Tabelle 3"/>
    <w:basedOn w:val="NormaleTabelle"/>
    <w:uiPriority w:val="99"/>
    <w:rsid w:val="00F35599"/>
    <w:rPr>
      <w:rFonts w:ascii="Arial" w:hAnsi="Arial"/>
      <w:sz w:val="19"/>
    </w:rPr>
    <w:tblPr/>
  </w:style>
  <w:style w:type="table" w:customStyle="1" w:styleId="FATabelle4">
    <w:name w:val="FA Tabelle 4"/>
    <w:basedOn w:val="NormaleTabelle"/>
    <w:uiPriority w:val="99"/>
    <w:rsid w:val="00F35599"/>
    <w:rPr>
      <w:rFonts w:ascii="Arial" w:hAnsi="Arial"/>
    </w:rPr>
    <w:tblPr/>
  </w:style>
  <w:style w:type="paragraph" w:styleId="KeinLeerraum">
    <w:name w:val="No Spacing"/>
    <w:uiPriority w:val="1"/>
    <w:qFormat/>
    <w:rsid w:val="002C742E"/>
  </w:style>
  <w:style w:type="paragraph" w:styleId="Verzeichnis1">
    <w:name w:val="toc 1"/>
    <w:basedOn w:val="Standard"/>
    <w:next w:val="Standard"/>
    <w:autoRedefine/>
    <w:uiPriority w:val="39"/>
    <w:unhideWhenUsed/>
    <w:rsid w:val="00BA1BE3"/>
    <w:pPr>
      <w:tabs>
        <w:tab w:val="clear" w:pos="9072"/>
        <w:tab w:val="left" w:pos="440"/>
        <w:tab w:val="right" w:leader="dot" w:pos="9060"/>
      </w:tabs>
      <w:spacing w:line="240" w:lineRule="auto"/>
      <w:ind w:left="425" w:hanging="425"/>
    </w:pPr>
  </w:style>
  <w:style w:type="paragraph" w:styleId="Verzeichnis2">
    <w:name w:val="toc 2"/>
    <w:basedOn w:val="Standard"/>
    <w:next w:val="Standard"/>
    <w:autoRedefine/>
    <w:uiPriority w:val="39"/>
    <w:unhideWhenUsed/>
    <w:rsid w:val="0066651C"/>
    <w:pPr>
      <w:ind w:left="240"/>
    </w:pPr>
    <w:rPr>
      <w:i/>
      <w:sz w:val="22"/>
      <w:szCs w:val="22"/>
    </w:rPr>
  </w:style>
  <w:style w:type="paragraph" w:styleId="Verzeichnis3">
    <w:name w:val="toc 3"/>
    <w:basedOn w:val="Standard"/>
    <w:next w:val="Standard"/>
    <w:autoRedefine/>
    <w:uiPriority w:val="39"/>
    <w:unhideWhenUsed/>
    <w:rsid w:val="0066651C"/>
    <w:pPr>
      <w:ind w:left="480"/>
    </w:pPr>
    <w:rPr>
      <w:sz w:val="22"/>
      <w:szCs w:val="22"/>
    </w:rPr>
  </w:style>
  <w:style w:type="paragraph" w:styleId="Verzeichnis4">
    <w:name w:val="toc 4"/>
    <w:basedOn w:val="Standard"/>
    <w:next w:val="Standard"/>
    <w:autoRedefine/>
    <w:uiPriority w:val="39"/>
    <w:unhideWhenUsed/>
    <w:rsid w:val="0066651C"/>
    <w:pPr>
      <w:ind w:left="720"/>
    </w:pPr>
  </w:style>
  <w:style w:type="paragraph" w:styleId="Verzeichnis5">
    <w:name w:val="toc 5"/>
    <w:basedOn w:val="Standard"/>
    <w:next w:val="Standard"/>
    <w:autoRedefine/>
    <w:uiPriority w:val="39"/>
    <w:unhideWhenUsed/>
    <w:rsid w:val="0066651C"/>
    <w:pPr>
      <w:ind w:left="960"/>
    </w:pPr>
  </w:style>
  <w:style w:type="paragraph" w:styleId="Verzeichnis6">
    <w:name w:val="toc 6"/>
    <w:basedOn w:val="Standard"/>
    <w:next w:val="Standard"/>
    <w:autoRedefine/>
    <w:uiPriority w:val="39"/>
    <w:unhideWhenUsed/>
    <w:rsid w:val="0066651C"/>
    <w:pPr>
      <w:ind w:left="1200"/>
    </w:pPr>
  </w:style>
  <w:style w:type="paragraph" w:styleId="Verzeichnis7">
    <w:name w:val="toc 7"/>
    <w:basedOn w:val="Standard"/>
    <w:next w:val="Standard"/>
    <w:autoRedefine/>
    <w:uiPriority w:val="39"/>
    <w:unhideWhenUsed/>
    <w:rsid w:val="0066651C"/>
    <w:pPr>
      <w:ind w:left="1440"/>
    </w:pPr>
  </w:style>
  <w:style w:type="paragraph" w:styleId="Verzeichnis8">
    <w:name w:val="toc 8"/>
    <w:basedOn w:val="Standard"/>
    <w:next w:val="Standard"/>
    <w:autoRedefine/>
    <w:uiPriority w:val="39"/>
    <w:unhideWhenUsed/>
    <w:rsid w:val="0066651C"/>
    <w:pPr>
      <w:ind w:left="1680"/>
    </w:pPr>
  </w:style>
  <w:style w:type="paragraph" w:styleId="Verzeichnis9">
    <w:name w:val="toc 9"/>
    <w:basedOn w:val="Standard"/>
    <w:next w:val="Standard"/>
    <w:autoRedefine/>
    <w:uiPriority w:val="39"/>
    <w:unhideWhenUsed/>
    <w:rsid w:val="0066651C"/>
    <w:pPr>
      <w:ind w:left="1920"/>
    </w:pPr>
  </w:style>
  <w:style w:type="paragraph" w:customStyle="1" w:styleId="FAInhaltsverzeichnis">
    <w:name w:val="FA Inhaltsverzeichnis"/>
    <w:next w:val="KeinAbsatzformat"/>
    <w:qFormat/>
    <w:rsid w:val="008C6439"/>
    <w:pPr>
      <w:tabs>
        <w:tab w:val="right" w:pos="9056"/>
      </w:tabs>
      <w:spacing w:line="360" w:lineRule="auto"/>
    </w:pPr>
    <w:rPr>
      <w:rFonts w:ascii="Arial" w:hAnsi="Arial"/>
      <w:b/>
      <w:bCs/>
      <w:noProof/>
      <w:color w:val="000000" w:themeColor="text1"/>
      <w:sz w:val="18"/>
      <w:szCs w:val="18"/>
      <w:u w:val="single"/>
    </w:rPr>
  </w:style>
  <w:style w:type="numbering" w:customStyle="1" w:styleId="AktuelleListe1">
    <w:name w:val="Aktuelle Liste1"/>
    <w:uiPriority w:val="99"/>
    <w:rsid w:val="00BA1BE3"/>
    <w:pPr>
      <w:numPr>
        <w:numId w:val="12"/>
      </w:numPr>
    </w:pPr>
  </w:style>
  <w:style w:type="paragraph" w:customStyle="1" w:styleId="FAHeadlineA3">
    <w:name w:val="FA Headline A3"/>
    <w:basedOn w:val="Standard"/>
    <w:autoRedefine/>
    <w:qFormat/>
    <w:rsid w:val="00BA1BE3"/>
    <w:pPr>
      <w:keepNext/>
      <w:tabs>
        <w:tab w:val="clear" w:pos="1985"/>
        <w:tab w:val="clear" w:pos="9072"/>
      </w:tabs>
      <w:spacing w:before="320" w:after="280" w:line="240" w:lineRule="auto"/>
    </w:pPr>
    <w:rPr>
      <w:rFonts w:eastAsiaTheme="minorEastAsia" w:cs="ArialMT"/>
      <w:bCs/>
      <w:color w:val="000000" w:themeColor="text1"/>
      <w:sz w:val="72"/>
      <w:szCs w:val="52"/>
      <w:lang w:val="de-DE" w:eastAsia="de-DE"/>
    </w:rPr>
  </w:style>
  <w:style w:type="paragraph" w:customStyle="1" w:styleId="FAKopfzeileA3">
    <w:name w:val="FA Kopfzeile A3"/>
    <w:autoRedefine/>
    <w:qFormat/>
    <w:rsid w:val="00BA1BE3"/>
    <w:pPr>
      <w:pBdr>
        <w:bottom w:val="single" w:sz="4" w:space="10" w:color="E00032"/>
      </w:pBdr>
      <w:tabs>
        <w:tab w:val="left" w:pos="4438"/>
        <w:tab w:val="left" w:pos="7856"/>
        <w:tab w:val="right" w:pos="9072"/>
      </w:tabs>
    </w:pPr>
    <w:rPr>
      <w:rFonts w:ascii="Arial" w:eastAsiaTheme="majorEastAsia" w:hAnsi="Arial" w:cs="Times New Roman (Überschriften"/>
      <w:noProof/>
      <w:color w:val="000000" w:themeColor="text1"/>
      <w:sz w:val="72"/>
      <w:szCs w:val="52"/>
      <w:u w:color="FF0000"/>
      <w:lang w:val="de-CH"/>
    </w:rPr>
  </w:style>
  <w:style w:type="paragraph" w:customStyle="1" w:styleId="FAHeadline">
    <w:name w:val="FA Headline"/>
    <w:basedOn w:val="FATitel"/>
    <w:next w:val="FATitel"/>
    <w:autoRedefine/>
    <w:qFormat/>
    <w:rsid w:val="00BA1BE3"/>
    <w:pPr>
      <w:spacing w:before="560" w:after="560" w:line="560" w:lineRule="atLeast"/>
    </w:pPr>
    <w:rPr>
      <w:b/>
      <w:sz w:val="56"/>
      <w:szCs w:val="56"/>
    </w:rPr>
  </w:style>
  <w:style w:type="character" w:customStyle="1" w:styleId="FAHeadlinegrau">
    <w:name w:val="FA Headline grau"/>
    <w:basedOn w:val="Absatz-Standardschriftart"/>
    <w:uiPriority w:val="1"/>
    <w:rsid w:val="00BA1BE3"/>
    <w:rPr>
      <w:color w:val="808080" w:themeColor="background1" w:themeShade="80"/>
    </w:rPr>
  </w:style>
  <w:style w:type="paragraph" w:customStyle="1" w:styleId="FA-Tabelle">
    <w:name w:val="FA-Tabelle"/>
    <w:basedOn w:val="Standard"/>
    <w:link w:val="FA-TabelleZchn"/>
    <w:qFormat/>
    <w:rsid w:val="00BA1BE3"/>
    <w:pPr>
      <w:tabs>
        <w:tab w:val="left" w:pos="709"/>
      </w:tabs>
      <w:spacing w:before="40" w:line="210" w:lineRule="atLeast"/>
    </w:pPr>
    <w:rPr>
      <w:sz w:val="19"/>
    </w:rPr>
  </w:style>
  <w:style w:type="character" w:customStyle="1" w:styleId="FA-TabelleZchn">
    <w:name w:val="FA-Tabelle Zchn"/>
    <w:basedOn w:val="Absatz-Standardschriftart"/>
    <w:link w:val="FA-Tabelle"/>
    <w:rsid w:val="00BA1BE3"/>
    <w:rPr>
      <w:rFonts w:ascii="Arial" w:eastAsia="Times New Roman" w:hAnsi="Arial" w:cs="Times New Roman"/>
      <w:sz w:val="19"/>
      <w:szCs w:val="20"/>
      <w:lang w:val="de-CH" w:eastAsia="de-CH"/>
    </w:rPr>
  </w:style>
  <w:style w:type="paragraph" w:customStyle="1" w:styleId="FA-TabelleRot">
    <w:name w:val="FA-Tabelle Rot"/>
    <w:basedOn w:val="FA-Tabelle"/>
    <w:link w:val="FA-TabelleRotZchn"/>
    <w:qFormat/>
    <w:rsid w:val="00BA1BE3"/>
  </w:style>
  <w:style w:type="character" w:customStyle="1" w:styleId="FA-TabelleRotZchn">
    <w:name w:val="FA-Tabelle Rot Zchn"/>
    <w:basedOn w:val="FA-TabelleZchn"/>
    <w:link w:val="FA-TabelleRot"/>
    <w:rsid w:val="00BA1BE3"/>
    <w:rPr>
      <w:rFonts w:ascii="Arial" w:eastAsia="Times New Roman" w:hAnsi="Arial" w:cs="Times New Roman"/>
      <w:sz w:val="19"/>
      <w:szCs w:val="20"/>
      <w:lang w:val="de-CH" w:eastAsia="de-CH"/>
    </w:rPr>
  </w:style>
  <w:style w:type="character" w:styleId="Hyperlink">
    <w:name w:val="Hyperlink"/>
    <w:basedOn w:val="Absatz-Standardschriftart"/>
    <w:uiPriority w:val="99"/>
    <w:rsid w:val="00BA1BE3"/>
    <w:rPr>
      <w:color w:val="0000FF" w:themeColor="hyperlink"/>
      <w:u w:val="single"/>
    </w:rPr>
  </w:style>
  <w:style w:type="paragraph" w:styleId="Inhaltsverzeichnisberschrift">
    <w:name w:val="TOC Heading"/>
    <w:basedOn w:val="berschrift1"/>
    <w:next w:val="Standard"/>
    <w:uiPriority w:val="39"/>
    <w:unhideWhenUsed/>
    <w:qFormat/>
    <w:rsid w:val="00BA1BE3"/>
    <w:pPr>
      <w:keepLines/>
      <w:numPr>
        <w:numId w:val="0"/>
      </w:numPr>
      <w:spacing w:before="240" w:line="259" w:lineRule="auto"/>
      <w:outlineLvl w:val="9"/>
    </w:pPr>
    <w:rPr>
      <w:rFonts w:cs="Arial"/>
      <w:kern w:val="0"/>
      <w:lang w:val="de-DE" w:eastAsia="de-DE"/>
    </w:rPr>
  </w:style>
  <w:style w:type="paragraph" w:styleId="Listenabsatz">
    <w:name w:val="List Paragraph"/>
    <w:basedOn w:val="Standard"/>
    <w:link w:val="ListenabsatzZchn"/>
    <w:uiPriority w:val="34"/>
    <w:qFormat/>
    <w:rsid w:val="00BA1BE3"/>
    <w:pPr>
      <w:numPr>
        <w:numId w:val="14"/>
      </w:numPr>
      <w:tabs>
        <w:tab w:val="left" w:pos="567"/>
      </w:tabs>
      <w:contextualSpacing/>
    </w:pPr>
  </w:style>
  <w:style w:type="character" w:customStyle="1" w:styleId="ListenabsatzZchn">
    <w:name w:val="Listenabsatz Zchn"/>
    <w:basedOn w:val="Absatz-Standardschriftart"/>
    <w:link w:val="Listenabsatz"/>
    <w:uiPriority w:val="34"/>
    <w:rsid w:val="00BA1BE3"/>
    <w:rPr>
      <w:rFonts w:ascii="Arial" w:eastAsia="Times New Roman" w:hAnsi="Arial" w:cs="Times New Roman"/>
      <w:sz w:val="20"/>
      <w:szCs w:val="20"/>
      <w:lang w:val="de-CH" w:eastAsia="de-CH"/>
    </w:rPr>
  </w:style>
  <w:style w:type="table" w:styleId="TabelleAktuell">
    <w:name w:val="Table Contemporary"/>
    <w:basedOn w:val="NormaleTabelle"/>
    <w:rsid w:val="00BA1BE3"/>
    <w:pPr>
      <w:spacing w:before="60" w:after="60"/>
    </w:pPr>
    <w:rPr>
      <w:rFonts w:ascii="Times New Roman" w:eastAsia="Times New Roman" w:hAnsi="Times New Roman" w:cs="Times New Roman"/>
      <w:sz w:val="20"/>
      <w:szCs w:val="20"/>
      <w:lang w:val="de-CH" w:eastAsia="de-CH"/>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erschrift2Zchn">
    <w:name w:val="Überschrift 2 Zchn"/>
    <w:basedOn w:val="Absatz-Standardschriftart"/>
    <w:link w:val="berschrift2"/>
    <w:rsid w:val="00BA1BE3"/>
    <w:rPr>
      <w:rFonts w:ascii="Arial" w:eastAsia="Times New Roman" w:hAnsi="Arial" w:cs="Arial"/>
      <w:b/>
      <w:sz w:val="20"/>
      <w:szCs w:val="20"/>
      <w:lang w:val="de-CH" w:eastAsia="de-CH"/>
    </w:rPr>
  </w:style>
  <w:style w:type="character" w:customStyle="1" w:styleId="berschrift3Zchn">
    <w:name w:val="Überschrift 3 Zchn"/>
    <w:basedOn w:val="Absatz-Standardschriftart"/>
    <w:link w:val="berschrift3"/>
    <w:rsid w:val="00BA1BE3"/>
    <w:rPr>
      <w:rFonts w:ascii="Arial" w:eastAsia="Times New Roman" w:hAnsi="Arial" w:cs="Times New Roman"/>
      <w:b/>
      <w:sz w:val="20"/>
      <w:szCs w:val="20"/>
      <w:lang w:val="en-US" w:eastAsia="de-CH"/>
    </w:rPr>
  </w:style>
  <w:style w:type="character" w:customStyle="1" w:styleId="berschrift4Zchn">
    <w:name w:val="Überschrift 4 Zchn"/>
    <w:basedOn w:val="Absatz-Standardschriftart"/>
    <w:link w:val="berschrift4"/>
    <w:rsid w:val="00BA1BE3"/>
    <w:rPr>
      <w:rFonts w:asciiTheme="majorHAnsi" w:eastAsiaTheme="majorEastAsia" w:hAnsiTheme="majorHAnsi" w:cstheme="majorBidi"/>
      <w:i/>
      <w:iCs/>
      <w:color w:val="365F91" w:themeColor="accent1" w:themeShade="BF"/>
      <w:sz w:val="20"/>
      <w:szCs w:val="20"/>
      <w:lang w:val="de-CH" w:eastAsia="de-CH"/>
    </w:rPr>
  </w:style>
  <w:style w:type="character" w:customStyle="1" w:styleId="berschrift5Zchn">
    <w:name w:val="Überschrift 5 Zchn"/>
    <w:basedOn w:val="Absatz-Standardschriftart"/>
    <w:link w:val="berschrift5"/>
    <w:rsid w:val="00BA1BE3"/>
    <w:rPr>
      <w:rFonts w:asciiTheme="majorHAnsi" w:eastAsiaTheme="majorEastAsia" w:hAnsiTheme="majorHAnsi" w:cstheme="majorBidi"/>
      <w:color w:val="365F91" w:themeColor="accent1" w:themeShade="BF"/>
      <w:sz w:val="20"/>
      <w:szCs w:val="20"/>
      <w:lang w:val="de-CH" w:eastAsia="de-CH"/>
    </w:rPr>
  </w:style>
  <w:style w:type="character" w:customStyle="1" w:styleId="berschrift6Zchn">
    <w:name w:val="Überschrift 6 Zchn"/>
    <w:basedOn w:val="Absatz-Standardschriftart"/>
    <w:link w:val="berschrift6"/>
    <w:rsid w:val="00BA1BE3"/>
    <w:rPr>
      <w:rFonts w:asciiTheme="majorHAnsi" w:eastAsiaTheme="majorEastAsia" w:hAnsiTheme="majorHAnsi" w:cstheme="majorBidi"/>
      <w:color w:val="243F60" w:themeColor="accent1" w:themeShade="7F"/>
      <w:sz w:val="20"/>
      <w:szCs w:val="20"/>
      <w:lang w:val="de-CH" w:eastAsia="de-CH"/>
    </w:rPr>
  </w:style>
  <w:style w:type="character" w:customStyle="1" w:styleId="berschrift7Zchn">
    <w:name w:val="Überschrift 7 Zchn"/>
    <w:basedOn w:val="Absatz-Standardschriftart"/>
    <w:link w:val="berschrift7"/>
    <w:rsid w:val="00BA1BE3"/>
    <w:rPr>
      <w:rFonts w:asciiTheme="majorHAnsi" w:eastAsiaTheme="majorEastAsia" w:hAnsiTheme="majorHAnsi" w:cstheme="majorBidi"/>
      <w:i/>
      <w:iCs/>
      <w:color w:val="243F60" w:themeColor="accent1" w:themeShade="7F"/>
      <w:sz w:val="20"/>
      <w:szCs w:val="20"/>
      <w:lang w:val="de-CH" w:eastAsia="de-CH"/>
    </w:rPr>
  </w:style>
  <w:style w:type="character" w:customStyle="1" w:styleId="berschrift8Zchn">
    <w:name w:val="Überschrift 8 Zchn"/>
    <w:basedOn w:val="Absatz-Standardschriftart"/>
    <w:link w:val="berschrift8"/>
    <w:semiHidden/>
    <w:rsid w:val="00BA1BE3"/>
    <w:rPr>
      <w:rFonts w:asciiTheme="majorHAnsi" w:eastAsiaTheme="majorEastAsia" w:hAnsiTheme="majorHAnsi" w:cstheme="majorBidi"/>
      <w:color w:val="272727" w:themeColor="text1" w:themeTint="D8"/>
      <w:sz w:val="21"/>
      <w:szCs w:val="21"/>
      <w:lang w:val="de-CH" w:eastAsia="de-CH"/>
    </w:rPr>
  </w:style>
  <w:style w:type="character" w:customStyle="1" w:styleId="berschrift9Zchn">
    <w:name w:val="Überschrift 9 Zchn"/>
    <w:basedOn w:val="Absatz-Standardschriftart"/>
    <w:link w:val="berschrift9"/>
    <w:semiHidden/>
    <w:rsid w:val="00BA1BE3"/>
    <w:rPr>
      <w:rFonts w:asciiTheme="majorHAnsi" w:eastAsiaTheme="majorEastAsia" w:hAnsiTheme="majorHAnsi" w:cstheme="majorBidi"/>
      <w:i/>
      <w:iCs/>
      <w:color w:val="272727" w:themeColor="text1" w:themeTint="D8"/>
      <w:sz w:val="21"/>
      <w:szCs w:val="21"/>
      <w:lang w:val="de-CH" w:eastAsia="de-CH"/>
    </w:rPr>
  </w:style>
  <w:style w:type="paragraph" w:customStyle="1" w:styleId="FAGrundtextklein">
    <w:name w:val="FA Grundtext klein"/>
    <w:basedOn w:val="FA-Tabelle"/>
    <w:qFormat/>
    <w:rsid w:val="00166155"/>
  </w:style>
  <w:style w:type="paragraph" w:customStyle="1" w:styleId="FATitelklein">
    <w:name w:val="FA Titel klein"/>
    <w:basedOn w:val="FAGrundtextklein"/>
    <w:qFormat/>
    <w:rsid w:val="00166155"/>
    <w:pPr>
      <w:spacing w:before="120"/>
    </w:pPr>
    <w:rPr>
      <w:color w:val="E00032"/>
    </w:rPr>
  </w:style>
  <w:style w:type="character" w:styleId="Kommentarzeichen">
    <w:name w:val="annotation reference"/>
    <w:basedOn w:val="Absatz-Standardschriftart"/>
    <w:uiPriority w:val="99"/>
    <w:semiHidden/>
    <w:unhideWhenUsed/>
    <w:rsid w:val="00DA0C9E"/>
    <w:rPr>
      <w:sz w:val="16"/>
      <w:szCs w:val="16"/>
    </w:rPr>
  </w:style>
  <w:style w:type="paragraph" w:styleId="Kommentartext">
    <w:name w:val="annotation text"/>
    <w:basedOn w:val="Standard"/>
    <w:link w:val="KommentartextZchn"/>
    <w:uiPriority w:val="99"/>
    <w:semiHidden/>
    <w:unhideWhenUsed/>
    <w:rsid w:val="00DA0C9E"/>
    <w:pPr>
      <w:spacing w:line="240" w:lineRule="auto"/>
    </w:pPr>
  </w:style>
  <w:style w:type="character" w:customStyle="1" w:styleId="KommentartextZchn">
    <w:name w:val="Kommentartext Zchn"/>
    <w:basedOn w:val="Absatz-Standardschriftart"/>
    <w:link w:val="Kommentartext"/>
    <w:uiPriority w:val="99"/>
    <w:semiHidden/>
    <w:rsid w:val="00DA0C9E"/>
    <w:rPr>
      <w:rFonts w:ascii="Arial" w:eastAsia="Times New Roman" w:hAnsi="Arial" w:cs="Times New Roman"/>
      <w:sz w:val="20"/>
      <w:szCs w:val="20"/>
      <w:lang w:val="de-CH" w:eastAsia="de-CH"/>
    </w:rPr>
  </w:style>
  <w:style w:type="paragraph" w:styleId="Kommentarthema">
    <w:name w:val="annotation subject"/>
    <w:basedOn w:val="Kommentartext"/>
    <w:next w:val="Kommentartext"/>
    <w:link w:val="KommentarthemaZchn"/>
    <w:uiPriority w:val="99"/>
    <w:semiHidden/>
    <w:unhideWhenUsed/>
    <w:rsid w:val="00DA0C9E"/>
    <w:rPr>
      <w:b/>
      <w:bCs/>
    </w:rPr>
  </w:style>
  <w:style w:type="character" w:customStyle="1" w:styleId="KommentarthemaZchn">
    <w:name w:val="Kommentarthema Zchn"/>
    <w:basedOn w:val="KommentartextZchn"/>
    <w:link w:val="Kommentarthema"/>
    <w:uiPriority w:val="99"/>
    <w:semiHidden/>
    <w:rsid w:val="00DA0C9E"/>
    <w:rPr>
      <w:rFonts w:ascii="Arial" w:eastAsia="Times New Roman" w:hAnsi="Arial" w:cs="Times New Roman"/>
      <w:b/>
      <w:bCs/>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877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FB617-D939-41D2-A29C-903E423C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Lüthi</dc:creator>
  <cp:lastModifiedBy>Diakon Röm.-kath. Pfarramt Siebnen</cp:lastModifiedBy>
  <cp:revision>7</cp:revision>
  <cp:lastPrinted>2014-09-15T15:47:00Z</cp:lastPrinted>
  <dcterms:created xsi:type="dcterms:W3CDTF">2021-07-29T09:54:00Z</dcterms:created>
  <dcterms:modified xsi:type="dcterms:W3CDTF">2023-01-24T08:32:00Z</dcterms:modified>
</cp:coreProperties>
</file>